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/>
        <w:jc w:val="center"/>
        <w:textAlignment w:val="baseline"/>
        <w:rPr>
          <w:rFonts w:hint="eastAsia" w:ascii="楷体" w:hAnsi="楷体" w:eastAsia="楷体"/>
          <w:spacing w:val="6"/>
          <w:sz w:val="36"/>
        </w:rPr>
      </w:pPr>
      <w:r>
        <w:rPr>
          <w:rFonts w:hint="eastAsia" w:ascii="楷体" w:hAnsi="楷体" w:eastAsia="楷体"/>
          <w:spacing w:val="6"/>
          <w:sz w:val="36"/>
        </w:rPr>
        <w:t>晋江市华泰实验小学公开</w:t>
      </w:r>
      <w:r>
        <w:rPr>
          <w:rFonts w:hint="eastAsia" w:ascii="楷体" w:hAnsi="楷体" w:eastAsia="楷体" w:cs="宋体"/>
          <w:bCs/>
          <w:spacing w:val="15"/>
          <w:kern w:val="0"/>
          <w:sz w:val="36"/>
          <w:szCs w:val="36"/>
        </w:rPr>
        <w:t>遴选公办教师</w:t>
      </w:r>
      <w:r>
        <w:rPr>
          <w:rFonts w:hint="eastAsia" w:ascii="楷体" w:hAnsi="楷体" w:eastAsia="楷体"/>
          <w:spacing w:val="6"/>
          <w:sz w:val="36"/>
        </w:rPr>
        <w:t>报名表</w:t>
      </w: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47"/>
        <w:gridCol w:w="45"/>
        <w:gridCol w:w="466"/>
        <w:gridCol w:w="721"/>
        <w:gridCol w:w="929"/>
        <w:gridCol w:w="405"/>
        <w:gridCol w:w="630"/>
        <w:gridCol w:w="301"/>
        <w:gridCol w:w="974"/>
        <w:gridCol w:w="316"/>
        <w:gridCol w:w="1070"/>
        <w:gridCol w:w="59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姓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12" w:hanging="38" w:hangingChars="12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hanging="118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 xml:space="preserve"> 籍贯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262" w:rightChars="-82" w:firstLine="160" w:firstLineChars="5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spacing w:line="280" w:lineRule="exact"/>
              <w:ind w:right="-262" w:rightChars="-82" w:firstLine="160" w:firstLineChars="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面貌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学科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3" w:leftChars="-6" w:hanging="16" w:hangingChars="5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何年何校何</w:t>
            </w:r>
          </w:p>
          <w:p>
            <w:pPr>
              <w:spacing w:line="480" w:lineRule="exact"/>
              <w:ind w:left="-3" w:leftChars="-6" w:hanging="16" w:hangingChars="5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专业毕业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第一学历</w:t>
            </w:r>
          </w:p>
        </w:tc>
        <w:tc>
          <w:tcPr>
            <w:tcW w:w="4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最后学历</w:t>
            </w:r>
          </w:p>
        </w:tc>
        <w:tc>
          <w:tcPr>
            <w:tcW w:w="4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3" w:leftChars="-7" w:hanging="19" w:hangingChars="7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入伍时间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5" w:leftChars="-6" w:hanging="14" w:hangingChars="5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5" w:leftChars="-12" w:hanging="33" w:hangingChars="12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称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72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特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长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家庭地址</w:t>
            </w:r>
          </w:p>
        </w:tc>
        <w:tc>
          <w:tcPr>
            <w:tcW w:w="34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2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手机号码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7" w:hanging="22" w:hangingChars="7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45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12" w:hanging="38" w:hangingChars="12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2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家庭固定电话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7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Chars="-12" w:hanging="38" w:hangingChars="12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家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庭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主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要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成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称谓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3" w:leftChars="-6" w:hanging="16" w:hangingChars="5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姓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Chars="-12" w:hanging="38" w:hangingChars="12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工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作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单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职务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" w:leftChars="-7" w:hanging="16" w:hangingChars="7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" w:leftChars="-7" w:hanging="16" w:hangingChars="7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" w:leftChars="-7" w:hanging="16" w:hangingChars="7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" w:leftChars="-7" w:hanging="16" w:hangingChars="7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7" w:leftChars="-6" w:hanging="12" w:hangingChars="5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奖</w:t>
            </w:r>
          </w:p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惩</w:t>
            </w:r>
          </w:p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情</w:t>
            </w:r>
          </w:p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况</w:t>
            </w:r>
          </w:p>
        </w:tc>
        <w:tc>
          <w:tcPr>
            <w:tcW w:w="9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Chars="-12" w:hanging="38" w:hangingChars="12"/>
              <w:jc w:val="center"/>
              <w:rPr>
                <w:rFonts w:ascii="楷体" w:hAnsi="楷体" w:eastAsia="楷体"/>
              </w:rPr>
            </w:pPr>
          </w:p>
          <w:p>
            <w:pPr>
              <w:spacing w:line="380" w:lineRule="exact"/>
              <w:ind w:leftChars="-12" w:hanging="38" w:hangingChars="12"/>
              <w:jc w:val="center"/>
              <w:rPr>
                <w:rFonts w:ascii="楷体" w:hAnsi="楷体" w:eastAsia="楷体"/>
              </w:rPr>
            </w:pPr>
          </w:p>
          <w:p>
            <w:pPr>
              <w:spacing w:line="3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Calibri" w:hAnsi="Calibri" w:eastAsia="楷体" w:cs="Calibri"/>
              </w:rPr>
              <w:t> </w:t>
            </w:r>
            <w:r>
              <w:rPr>
                <w:rFonts w:hint="eastAsia" w:ascii="楷体" w:hAnsi="楷体" w:eastAsia="楷体"/>
              </w:rPr>
              <w:t>个</w:t>
            </w:r>
          </w:p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简</w:t>
            </w:r>
          </w:p>
          <w:p>
            <w:pPr>
              <w:spacing w:line="38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历</w:t>
            </w:r>
          </w:p>
        </w:tc>
        <w:tc>
          <w:tcPr>
            <w:tcW w:w="9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80" w:lineRule="exact"/>
              <w:ind w:left="-10" w:leftChars="-12" w:hanging="28" w:hangingChars="12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80" w:lineRule="exac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所</w:t>
            </w:r>
          </w:p>
          <w:p>
            <w:pPr>
              <w:spacing w:line="34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在</w:t>
            </w:r>
          </w:p>
          <w:p>
            <w:pPr>
              <w:spacing w:line="34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单</w:t>
            </w:r>
          </w:p>
          <w:p>
            <w:pPr>
              <w:spacing w:line="34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位</w:t>
            </w:r>
          </w:p>
          <w:p>
            <w:pPr>
              <w:spacing w:line="34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意</w:t>
            </w:r>
          </w:p>
          <w:p>
            <w:pPr>
              <w:spacing w:line="340" w:lineRule="exact"/>
              <w:ind w:leftChars="-7" w:hanging="22" w:hangingChars="7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见</w:t>
            </w:r>
          </w:p>
        </w:tc>
        <w:tc>
          <w:tcPr>
            <w:tcW w:w="3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leftChars="-12" w:hanging="38" w:hangingChars="12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单位公章</w:t>
            </w:r>
          </w:p>
          <w:p>
            <w:pPr>
              <w:spacing w:line="340" w:lineRule="exact"/>
              <w:ind w:leftChars="-12" w:hanging="38" w:hangingChars="12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领导签名：</w:t>
            </w:r>
          </w:p>
          <w:p>
            <w:pPr>
              <w:spacing w:line="34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</w:rPr>
              <w:t xml:space="preserve">         </w:t>
            </w:r>
            <w:r>
              <w:rPr>
                <w:rFonts w:hint="eastAsia" w:ascii="楷体" w:hAnsi="楷体" w:eastAsia="楷体"/>
              </w:rPr>
              <w:t>年</w:t>
            </w:r>
            <w:r>
              <w:rPr>
                <w:rFonts w:ascii="楷体" w:hAnsi="楷体" w:eastAsia="楷体"/>
              </w:rPr>
              <w:t xml:space="preserve">  </w:t>
            </w:r>
            <w:r>
              <w:rPr>
                <w:rFonts w:hint="eastAsia" w:ascii="楷体" w:hAnsi="楷体" w:eastAsia="楷体"/>
              </w:rPr>
              <w:t>月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72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招遴选学校意见</w:t>
            </w:r>
          </w:p>
        </w:tc>
        <w:tc>
          <w:tcPr>
            <w:tcW w:w="5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</w:rPr>
              <w:t>单位公章</w:t>
            </w:r>
            <w:r>
              <w:rPr>
                <w:rFonts w:ascii="楷体" w:hAnsi="楷体" w:eastAsia="楷体"/>
              </w:rPr>
              <w:t xml:space="preserve">      </w:t>
            </w:r>
            <w:r>
              <w:rPr>
                <w:rFonts w:hint="eastAsia" w:ascii="楷体" w:hAnsi="楷体" w:eastAsia="楷体"/>
              </w:rPr>
              <w:t>年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月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日</w:t>
            </w:r>
            <w:r>
              <w:rPr>
                <w:rFonts w:ascii="Calibri" w:hAnsi="Calibri" w:eastAsia="楷体" w:cs="Calibri"/>
              </w:rPr>
              <w:t> </w:t>
            </w:r>
          </w:p>
        </w:tc>
      </w:tr>
    </w:tbl>
    <w:p>
      <w:pPr>
        <w:spacing w:line="600" w:lineRule="exact"/>
        <w:textAlignment w:val="baseline"/>
        <w:rPr>
          <w:rFonts w:ascii="楷体" w:hAnsi="楷体" w:eastAsia="楷体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-167005</wp:posOffset>
            </wp:positionV>
            <wp:extent cx="3014345" cy="4248150"/>
            <wp:effectExtent l="0" t="0" r="3175" b="3810"/>
            <wp:wrapSquare wrapText="bothSides"/>
            <wp:docPr id="2" name="图片 2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封面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textAlignment w:val="baseline"/>
        <w:rPr>
          <w:rFonts w:hint="eastAsia" w:ascii="楷体" w:hAnsi="楷体" w:eastAsia="楷体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381635</wp:posOffset>
            </wp:positionV>
            <wp:extent cx="3255010" cy="4337685"/>
            <wp:effectExtent l="0" t="0" r="6350" b="5715"/>
            <wp:wrapTight wrapText="bothSides">
              <wp:wrapPolygon>
                <wp:start x="0" y="0"/>
                <wp:lineTo x="0" y="21553"/>
                <wp:lineTo x="21541" y="21553"/>
                <wp:lineTo x="21541" y="0"/>
                <wp:lineTo x="0" y="0"/>
              </wp:wrapPolygon>
            </wp:wrapTight>
            <wp:docPr id="1" name="图片 3" descr="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内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43254"/>
    <w:rsid w:val="0EC02802"/>
    <w:rsid w:val="10D42C11"/>
    <w:rsid w:val="1F6518F0"/>
    <w:rsid w:val="6F043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2020-07-07T09:34:00Z</dcterms:created>
  <dc:creator>冰凝</dc:creator>
  <cp:lastModifiedBy>冰凝</cp:lastModifiedBy>
  <dcterms:modified xsi:type="dcterms:W3CDTF">2020-07-07T09:36:14Z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