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73" w:rsidRDefault="00E215E6">
      <w:pPr>
        <w:jc w:val="center"/>
        <w:rPr>
          <w:rFonts w:asciiTheme="majorEastAsia" w:eastAsiaTheme="majorEastAsia" w:hAnsiTheme="majorEastAsia" w:cstheme="majorEastAsia"/>
          <w:b/>
          <w:bCs/>
          <w:color w:val="000000" w:themeColor="text1"/>
          <w:sz w:val="44"/>
          <w:szCs w:val="44"/>
        </w:rPr>
      </w:pPr>
      <w:r>
        <w:rPr>
          <w:rFonts w:asciiTheme="majorEastAsia" w:eastAsiaTheme="majorEastAsia" w:hAnsiTheme="majorEastAsia" w:cstheme="majorEastAsia" w:hint="eastAsia"/>
          <w:b/>
          <w:bCs/>
          <w:color w:val="000000" w:themeColor="text1"/>
          <w:sz w:val="44"/>
          <w:szCs w:val="44"/>
        </w:rPr>
        <w:t>华中师大珠海附中</w:t>
      </w:r>
    </w:p>
    <w:p w:rsidR="00904E73" w:rsidRDefault="007D60F1">
      <w:pPr>
        <w:jc w:val="center"/>
        <w:rPr>
          <w:rFonts w:asciiTheme="majorEastAsia" w:eastAsiaTheme="majorEastAsia" w:hAnsiTheme="majorEastAsia" w:cstheme="majorEastAsia"/>
          <w:b/>
          <w:bCs/>
          <w:color w:val="000000" w:themeColor="text1"/>
          <w:sz w:val="44"/>
          <w:szCs w:val="44"/>
        </w:rPr>
      </w:pPr>
      <w:r>
        <w:rPr>
          <w:rFonts w:asciiTheme="majorEastAsia" w:eastAsiaTheme="majorEastAsia" w:hAnsiTheme="majorEastAsia" w:cstheme="majorEastAsia" w:hint="eastAsia"/>
          <w:b/>
          <w:bCs/>
          <w:color w:val="000000" w:themeColor="text1"/>
          <w:sz w:val="44"/>
          <w:szCs w:val="44"/>
        </w:rPr>
        <w:t>2020</w:t>
      </w:r>
      <w:r w:rsidR="008528C8">
        <w:rPr>
          <w:rFonts w:asciiTheme="majorEastAsia" w:eastAsiaTheme="majorEastAsia" w:hAnsiTheme="majorEastAsia" w:cstheme="majorEastAsia" w:hint="eastAsia"/>
          <w:b/>
          <w:bCs/>
          <w:color w:val="000000" w:themeColor="text1"/>
          <w:sz w:val="44"/>
          <w:szCs w:val="44"/>
        </w:rPr>
        <w:t>年</w:t>
      </w:r>
      <w:r w:rsidR="00E31266">
        <w:rPr>
          <w:rFonts w:asciiTheme="majorEastAsia" w:eastAsiaTheme="majorEastAsia" w:hAnsiTheme="majorEastAsia" w:cstheme="majorEastAsia" w:hint="eastAsia"/>
          <w:b/>
          <w:bCs/>
          <w:color w:val="000000" w:themeColor="text1"/>
          <w:sz w:val="44"/>
          <w:szCs w:val="44"/>
        </w:rPr>
        <w:t>1</w:t>
      </w:r>
      <w:r w:rsidR="00E31266">
        <w:rPr>
          <w:rFonts w:asciiTheme="majorEastAsia" w:eastAsiaTheme="majorEastAsia" w:hAnsiTheme="majorEastAsia" w:cstheme="majorEastAsia"/>
          <w:b/>
          <w:bCs/>
          <w:color w:val="000000" w:themeColor="text1"/>
          <w:sz w:val="44"/>
          <w:szCs w:val="44"/>
        </w:rPr>
        <w:t>2</w:t>
      </w:r>
      <w:r w:rsidR="00E31266">
        <w:rPr>
          <w:rFonts w:asciiTheme="majorEastAsia" w:eastAsiaTheme="majorEastAsia" w:hAnsiTheme="majorEastAsia" w:cstheme="majorEastAsia" w:hint="eastAsia"/>
          <w:b/>
          <w:bCs/>
          <w:color w:val="000000" w:themeColor="text1"/>
          <w:sz w:val="44"/>
          <w:szCs w:val="44"/>
        </w:rPr>
        <w:t>月</w:t>
      </w:r>
      <w:r w:rsidR="008528C8">
        <w:rPr>
          <w:rFonts w:asciiTheme="majorEastAsia" w:eastAsiaTheme="majorEastAsia" w:hAnsiTheme="majorEastAsia" w:cstheme="majorEastAsia" w:hint="eastAsia"/>
          <w:b/>
          <w:bCs/>
          <w:color w:val="000000" w:themeColor="text1"/>
          <w:sz w:val="44"/>
          <w:szCs w:val="44"/>
        </w:rPr>
        <w:t>教职员</w:t>
      </w:r>
      <w:r>
        <w:rPr>
          <w:rFonts w:asciiTheme="majorEastAsia" w:eastAsiaTheme="majorEastAsia" w:hAnsiTheme="majorEastAsia" w:cstheme="majorEastAsia" w:hint="eastAsia"/>
          <w:b/>
          <w:bCs/>
          <w:color w:val="000000" w:themeColor="text1"/>
          <w:sz w:val="44"/>
          <w:szCs w:val="44"/>
        </w:rPr>
        <w:t>招聘公告</w:t>
      </w:r>
    </w:p>
    <w:p w:rsidR="00904E73" w:rsidRDefault="007D60F1">
      <w:pPr>
        <w:rPr>
          <w:rFonts w:ascii="仿宋_GB2312" w:eastAsia="仿宋_GB2312" w:hAnsi="华文仿宋" w:cs="华文仿宋"/>
          <w:color w:val="000000" w:themeColor="text1"/>
          <w:sz w:val="32"/>
          <w:szCs w:val="32"/>
        </w:rPr>
      </w:pPr>
      <w:r>
        <w:rPr>
          <w:rFonts w:ascii="华文仿宋" w:eastAsia="仿宋_GB2312" w:hAnsi="华文仿宋" w:hint="eastAsia"/>
          <w:color w:val="000000" w:themeColor="text1"/>
          <w:sz w:val="32"/>
          <w:szCs w:val="32"/>
        </w:rPr>
        <w:t> </w:t>
      </w:r>
    </w:p>
    <w:p w:rsidR="00590B82" w:rsidRDefault="007D60F1" w:rsidP="00422C2F">
      <w:pPr>
        <w:ind w:firstLine="560"/>
        <w:jc w:val="both"/>
        <w:rPr>
          <w:rFonts w:ascii="仿宋_GB2312" w:eastAsia="仿宋_GB2312" w:hAnsi="Arial Unicode MS"/>
          <w:color w:val="000000" w:themeColor="text1"/>
          <w:sz w:val="32"/>
          <w:szCs w:val="32"/>
          <w:lang w:val="zh-CN"/>
        </w:rPr>
      </w:pPr>
      <w:r>
        <w:rPr>
          <w:rFonts w:ascii="仿宋_GB2312" w:eastAsia="仿宋_GB2312" w:hint="eastAsia"/>
          <w:color w:val="000000" w:themeColor="text1"/>
          <w:sz w:val="32"/>
          <w:szCs w:val="32"/>
        </w:rPr>
        <w:t>华中师范大学珠海附属中学是珠海市人民政府和华中师范大学合作创办的一所公办全日制普通</w:t>
      </w:r>
      <w:r>
        <w:rPr>
          <w:rFonts w:ascii="仿宋_GB2312" w:eastAsia="仿宋_GB2312" w:hint="eastAsia"/>
          <w:color w:val="000000" w:themeColor="text1"/>
          <w:sz w:val="32"/>
          <w:szCs w:val="32"/>
          <w:lang w:val="zh-CN"/>
        </w:rPr>
        <w:t>高中，</w:t>
      </w:r>
      <w:r>
        <w:rPr>
          <w:rFonts w:ascii="仿宋_GB2312" w:eastAsia="仿宋_GB2312" w:hint="eastAsia"/>
          <w:color w:val="000000" w:themeColor="text1"/>
          <w:sz w:val="32"/>
          <w:szCs w:val="32"/>
        </w:rPr>
        <w:t>是珠海市直属8所重点高中之一</w:t>
      </w:r>
      <w:r w:rsidR="00422C2F">
        <w:rPr>
          <w:rFonts w:ascii="仿宋_GB2312" w:eastAsia="仿宋_GB2312" w:hint="eastAsia"/>
          <w:color w:val="000000" w:themeColor="text1"/>
          <w:sz w:val="32"/>
          <w:szCs w:val="32"/>
        </w:rPr>
        <w:t>。</w:t>
      </w:r>
      <w:r>
        <w:rPr>
          <w:rFonts w:ascii="仿宋_GB2312" w:eastAsia="仿宋_GB2312" w:hAnsi="Arial Unicode MS" w:hint="eastAsia"/>
          <w:color w:val="000000" w:themeColor="text1"/>
          <w:sz w:val="32"/>
          <w:szCs w:val="32"/>
          <w:lang w:val="zh-CN"/>
        </w:rPr>
        <w:t>学校位于粤港澳大湾区重要节点城市、美丽的海滨城市珠海。学校</w:t>
      </w:r>
      <w:r w:rsidR="00422C2F">
        <w:rPr>
          <w:rFonts w:ascii="仿宋_GB2312" w:eastAsia="仿宋_GB2312" w:hAnsi="Arial Unicode MS" w:hint="eastAsia"/>
          <w:color w:val="000000" w:themeColor="text1"/>
          <w:sz w:val="32"/>
          <w:szCs w:val="32"/>
        </w:rPr>
        <w:t>地处</w:t>
      </w:r>
      <w:r>
        <w:rPr>
          <w:rFonts w:ascii="仿宋_GB2312" w:eastAsia="仿宋_GB2312" w:hAnsi="Arial Unicode MS" w:hint="eastAsia"/>
          <w:color w:val="000000" w:themeColor="text1"/>
          <w:sz w:val="32"/>
          <w:szCs w:val="32"/>
          <w:lang w:val="zh-CN"/>
        </w:rPr>
        <w:t>斗门区乾务镇，按照国家级示范性普通高中标准建设</w:t>
      </w:r>
      <w:r w:rsidR="00422C2F">
        <w:rPr>
          <w:rFonts w:ascii="仿宋_GB2312" w:eastAsia="仿宋_GB2312" w:hAnsi="Arial Unicode MS" w:hint="eastAsia"/>
          <w:color w:val="000000" w:themeColor="text1"/>
          <w:sz w:val="32"/>
          <w:szCs w:val="32"/>
          <w:lang w:val="zh-CN"/>
        </w:rPr>
        <w:t>，</w:t>
      </w:r>
      <w:r>
        <w:rPr>
          <w:rFonts w:ascii="仿宋_GB2312" w:eastAsia="仿宋_GB2312" w:hAnsi="Arial Unicode MS" w:hint="eastAsia"/>
          <w:color w:val="000000" w:themeColor="text1"/>
          <w:sz w:val="32"/>
          <w:szCs w:val="32"/>
          <w:lang w:val="zh-CN"/>
        </w:rPr>
        <w:t>规划总用地面积</w:t>
      </w:r>
      <w:r>
        <w:rPr>
          <w:rFonts w:ascii="仿宋_GB2312" w:eastAsia="仿宋_GB2312" w:hint="eastAsia"/>
          <w:color w:val="000000" w:themeColor="text1"/>
          <w:sz w:val="32"/>
          <w:szCs w:val="32"/>
          <w:lang w:val="ru-RU"/>
        </w:rPr>
        <w:t>341929</w:t>
      </w:r>
      <w:r>
        <w:rPr>
          <w:rFonts w:ascii="仿宋_GB2312" w:eastAsia="仿宋_GB2312" w:hAnsi="Arial Unicode MS" w:hint="eastAsia"/>
          <w:color w:val="000000" w:themeColor="text1"/>
          <w:sz w:val="32"/>
          <w:szCs w:val="32"/>
          <w:lang w:val="zh-CN"/>
        </w:rPr>
        <w:t>平方米，设计规模</w:t>
      </w:r>
      <w:r>
        <w:rPr>
          <w:rFonts w:ascii="仿宋_GB2312" w:eastAsia="仿宋_GB2312" w:hint="eastAsia"/>
          <w:color w:val="000000" w:themeColor="text1"/>
          <w:sz w:val="32"/>
          <w:szCs w:val="32"/>
        </w:rPr>
        <w:t>120</w:t>
      </w:r>
      <w:r>
        <w:rPr>
          <w:rFonts w:ascii="仿宋_GB2312" w:eastAsia="仿宋_GB2312" w:hAnsi="Arial Unicode MS" w:hint="eastAsia"/>
          <w:color w:val="000000" w:themeColor="text1"/>
          <w:sz w:val="32"/>
          <w:szCs w:val="32"/>
          <w:lang w:val="zh-CN"/>
        </w:rPr>
        <w:t>个教学班</w:t>
      </w:r>
      <w:r w:rsidR="000B7BF0">
        <w:rPr>
          <w:rFonts w:ascii="仿宋_GB2312" w:eastAsia="仿宋_GB2312" w:hAnsi="Arial Unicode MS" w:hint="eastAsia"/>
          <w:color w:val="000000" w:themeColor="text1"/>
          <w:sz w:val="32"/>
          <w:szCs w:val="32"/>
          <w:lang w:val="zh-CN"/>
        </w:rPr>
        <w:t>、</w:t>
      </w:r>
      <w:r>
        <w:rPr>
          <w:rFonts w:ascii="仿宋_GB2312" w:eastAsia="仿宋_GB2312" w:hint="eastAsia"/>
          <w:color w:val="000000" w:themeColor="text1"/>
          <w:sz w:val="32"/>
          <w:szCs w:val="32"/>
        </w:rPr>
        <w:t>6000</w:t>
      </w:r>
      <w:r w:rsidR="000B7BF0">
        <w:rPr>
          <w:rFonts w:ascii="仿宋_GB2312" w:eastAsia="仿宋_GB2312" w:hAnsi="Arial Unicode MS" w:hint="eastAsia"/>
          <w:color w:val="000000" w:themeColor="text1"/>
          <w:sz w:val="32"/>
          <w:szCs w:val="32"/>
          <w:lang w:val="zh-CN"/>
        </w:rPr>
        <w:t>名学生</w:t>
      </w:r>
      <w:r>
        <w:rPr>
          <w:rFonts w:ascii="仿宋_GB2312" w:eastAsia="仿宋_GB2312" w:hAnsi="Arial Unicode MS" w:hint="eastAsia"/>
          <w:color w:val="000000" w:themeColor="text1"/>
          <w:sz w:val="32"/>
          <w:szCs w:val="32"/>
          <w:lang w:val="zh-CN"/>
        </w:rPr>
        <w:t>。学校依托华中师范大学及其附属中学</w:t>
      </w:r>
      <w:r w:rsidR="000B7BF0">
        <w:rPr>
          <w:rFonts w:ascii="仿宋_GB2312" w:eastAsia="仿宋_GB2312" w:hAnsi="Arial Unicode MS" w:hint="eastAsia"/>
          <w:color w:val="000000" w:themeColor="text1"/>
          <w:sz w:val="32"/>
          <w:szCs w:val="32"/>
          <w:lang w:val="zh-CN"/>
        </w:rPr>
        <w:t>的</w:t>
      </w:r>
      <w:r>
        <w:rPr>
          <w:rFonts w:ascii="仿宋_GB2312" w:eastAsia="仿宋_GB2312" w:hAnsi="Arial Unicode MS" w:hint="eastAsia"/>
          <w:color w:val="000000" w:themeColor="text1"/>
          <w:sz w:val="32"/>
          <w:szCs w:val="32"/>
          <w:lang w:val="zh-CN"/>
        </w:rPr>
        <w:t>优质办学模式</w:t>
      </w:r>
      <w:r w:rsidR="000B7BF0">
        <w:rPr>
          <w:rFonts w:ascii="仿宋_GB2312" w:eastAsia="仿宋_GB2312" w:hAnsi="Arial Unicode MS" w:hint="eastAsia"/>
          <w:color w:val="000000" w:themeColor="text1"/>
          <w:sz w:val="32"/>
          <w:szCs w:val="32"/>
          <w:lang w:val="zh-CN"/>
        </w:rPr>
        <w:t>和</w:t>
      </w:r>
      <w:r>
        <w:rPr>
          <w:rFonts w:ascii="仿宋_GB2312" w:eastAsia="仿宋_GB2312" w:hAnsi="Arial Unicode MS" w:hint="eastAsia"/>
          <w:color w:val="000000" w:themeColor="text1"/>
          <w:sz w:val="32"/>
          <w:szCs w:val="32"/>
          <w:lang w:val="zh-CN"/>
        </w:rPr>
        <w:t>强大的学科、人才、科研优势</w:t>
      </w:r>
      <w:r w:rsidR="000B7BF0">
        <w:rPr>
          <w:rFonts w:ascii="仿宋_GB2312" w:eastAsia="仿宋_GB2312" w:hAnsi="Arial Unicode MS" w:hint="eastAsia"/>
          <w:color w:val="000000" w:themeColor="text1"/>
          <w:sz w:val="32"/>
          <w:szCs w:val="32"/>
          <w:lang w:val="zh-CN"/>
        </w:rPr>
        <w:t>以及</w:t>
      </w:r>
      <w:r>
        <w:rPr>
          <w:rFonts w:ascii="仿宋_GB2312" w:eastAsia="仿宋_GB2312" w:hAnsi="Arial Unicode MS" w:hint="eastAsia"/>
          <w:color w:val="000000" w:themeColor="text1"/>
          <w:sz w:val="32"/>
          <w:szCs w:val="32"/>
          <w:lang w:val="zh-CN"/>
        </w:rPr>
        <w:t>成熟的办学经验，</w:t>
      </w:r>
      <w:r w:rsidR="006A4E08">
        <w:rPr>
          <w:rFonts w:ascii="仿宋_GB2312" w:eastAsia="仿宋_GB2312" w:hAnsi="Arial Unicode MS" w:hint="eastAsia"/>
          <w:color w:val="000000" w:themeColor="text1"/>
          <w:sz w:val="32"/>
          <w:szCs w:val="32"/>
          <w:lang w:val="zh-CN"/>
        </w:rPr>
        <w:t>以</w:t>
      </w:r>
      <w:r>
        <w:rPr>
          <w:rFonts w:ascii="仿宋_GB2312" w:eastAsia="仿宋_GB2312" w:hAnsi="Arial Unicode MS" w:hint="eastAsia"/>
          <w:color w:val="000000" w:themeColor="text1"/>
          <w:sz w:val="32"/>
          <w:szCs w:val="32"/>
          <w:lang w:val="zh-CN"/>
        </w:rPr>
        <w:t>先进的教育理念、优质的教育资源、创新的学校管理体制、灵活的用人机制</w:t>
      </w:r>
      <w:r w:rsidR="000B7BF0">
        <w:rPr>
          <w:rFonts w:ascii="仿宋_GB2312" w:eastAsia="仿宋_GB2312" w:hAnsi="Arial Unicode MS" w:hint="eastAsia"/>
          <w:color w:val="000000" w:themeColor="text1"/>
          <w:sz w:val="32"/>
          <w:szCs w:val="32"/>
          <w:lang w:val="zh-CN"/>
        </w:rPr>
        <w:t>，</w:t>
      </w:r>
      <w:r w:rsidR="0099434F">
        <w:rPr>
          <w:rFonts w:ascii="仿宋_GB2312" w:eastAsia="仿宋_GB2312" w:hAnsi="Arial Unicode MS" w:hint="eastAsia"/>
          <w:color w:val="000000" w:themeColor="text1"/>
          <w:sz w:val="32"/>
          <w:szCs w:val="32"/>
          <w:lang w:val="zh-CN"/>
        </w:rPr>
        <w:t>向“高品质、高质量、特色明、创新型、国际化</w:t>
      </w:r>
      <w:r w:rsidR="0099434F">
        <w:rPr>
          <w:rFonts w:ascii="仿宋_GB2312" w:eastAsia="仿宋_GB2312" w:hint="eastAsia"/>
          <w:color w:val="000000" w:themeColor="text1"/>
          <w:sz w:val="32"/>
          <w:szCs w:val="32"/>
        </w:rPr>
        <w:t>”</w:t>
      </w:r>
      <w:r w:rsidR="0099434F">
        <w:rPr>
          <w:rFonts w:ascii="仿宋_GB2312" w:eastAsia="仿宋_GB2312" w:hAnsi="Arial Unicode MS" w:hint="eastAsia"/>
          <w:color w:val="000000" w:themeColor="text1"/>
          <w:sz w:val="32"/>
          <w:szCs w:val="32"/>
          <w:lang w:val="zh-CN"/>
        </w:rPr>
        <w:t>的现代品牌学校奋进。</w:t>
      </w:r>
    </w:p>
    <w:p w:rsidR="00904E73" w:rsidRDefault="001B550C" w:rsidP="00422C2F">
      <w:pPr>
        <w:ind w:firstLine="560"/>
        <w:jc w:val="both"/>
        <w:rPr>
          <w:rFonts w:ascii="仿宋_GB2312" w:eastAsia="仿宋_GB2312" w:hAnsi="Arial Unicode MS"/>
          <w:color w:val="000000" w:themeColor="text1"/>
          <w:sz w:val="32"/>
          <w:szCs w:val="32"/>
        </w:rPr>
      </w:pPr>
      <w:r>
        <w:rPr>
          <w:rFonts w:ascii="仿宋_GB2312" w:eastAsia="仿宋_GB2312" w:hAnsi="Arial Unicode MS" w:hint="eastAsia"/>
          <w:color w:val="000000" w:themeColor="text1"/>
          <w:sz w:val="32"/>
          <w:szCs w:val="32"/>
          <w:lang w:val="zh-CN"/>
        </w:rPr>
        <w:t>目前学校大胆改革人事制度，实行用人自主</w:t>
      </w:r>
      <w:r w:rsidR="0099434F">
        <w:rPr>
          <w:rFonts w:ascii="仿宋_GB2312" w:eastAsia="仿宋_GB2312" w:hAnsi="Arial Unicode MS" w:hint="eastAsia"/>
          <w:color w:val="000000" w:themeColor="text1"/>
          <w:sz w:val="32"/>
          <w:szCs w:val="32"/>
          <w:lang w:val="zh-CN"/>
        </w:rPr>
        <w:t>，</w:t>
      </w:r>
      <w:r w:rsidR="006A4E08">
        <w:rPr>
          <w:rFonts w:ascii="仿宋_GB2312" w:eastAsia="仿宋_GB2312" w:hAnsi="Arial Unicode MS" w:hint="eastAsia"/>
          <w:color w:val="000000" w:themeColor="text1"/>
          <w:sz w:val="32"/>
          <w:szCs w:val="32"/>
          <w:lang w:val="zh-CN"/>
        </w:rPr>
        <w:t>试行教师职称校内自评体系</w:t>
      </w:r>
      <w:r w:rsidR="0099434F">
        <w:rPr>
          <w:rFonts w:ascii="仿宋_GB2312" w:eastAsia="仿宋_GB2312" w:hAnsi="Arial Unicode MS" w:hint="eastAsia"/>
          <w:color w:val="000000" w:themeColor="text1"/>
          <w:sz w:val="32"/>
          <w:szCs w:val="32"/>
          <w:lang w:val="zh-CN"/>
        </w:rPr>
        <w:t>，执行</w:t>
      </w:r>
      <w:r w:rsidR="006A4E08">
        <w:rPr>
          <w:rFonts w:ascii="仿宋_GB2312" w:eastAsia="仿宋_GB2312" w:hAnsi="Arial Unicode MS" w:hint="eastAsia"/>
          <w:color w:val="000000" w:themeColor="text1"/>
          <w:sz w:val="32"/>
          <w:szCs w:val="32"/>
          <w:lang w:val="zh-CN"/>
        </w:rPr>
        <w:t>“多劳多得、优劳优酬”</w:t>
      </w:r>
      <w:r w:rsidR="0099434F">
        <w:rPr>
          <w:rFonts w:ascii="仿宋_GB2312" w:eastAsia="仿宋_GB2312" w:hAnsi="Arial Unicode MS" w:hint="eastAsia"/>
          <w:color w:val="000000" w:themeColor="text1"/>
          <w:sz w:val="32"/>
          <w:szCs w:val="32"/>
          <w:lang w:val="zh-CN"/>
        </w:rPr>
        <w:t>的薪酬体系，为教师干事创业搭建平台，极大</w:t>
      </w:r>
      <w:r w:rsidR="000B7BF0">
        <w:rPr>
          <w:rFonts w:ascii="仿宋_GB2312" w:eastAsia="仿宋_GB2312" w:hAnsi="Arial Unicode MS" w:hint="eastAsia"/>
          <w:color w:val="000000" w:themeColor="text1"/>
          <w:sz w:val="32"/>
          <w:szCs w:val="32"/>
          <w:lang w:val="zh-CN"/>
        </w:rPr>
        <w:t>地</w:t>
      </w:r>
      <w:r w:rsidR="0099434F">
        <w:rPr>
          <w:rFonts w:ascii="仿宋_GB2312" w:eastAsia="仿宋_GB2312" w:hAnsi="Arial Unicode MS" w:hint="eastAsia"/>
          <w:color w:val="000000" w:themeColor="text1"/>
          <w:sz w:val="32"/>
          <w:szCs w:val="32"/>
          <w:lang w:val="zh-CN"/>
        </w:rPr>
        <w:t>激发了办学的活力</w:t>
      </w:r>
      <w:r w:rsidR="003B4C6D">
        <w:rPr>
          <w:rFonts w:ascii="仿宋_GB2312" w:eastAsia="仿宋_GB2312" w:hAnsi="Arial Unicode MS" w:hint="eastAsia"/>
          <w:color w:val="000000" w:themeColor="text1"/>
          <w:sz w:val="32"/>
          <w:szCs w:val="32"/>
          <w:lang w:val="zh-CN"/>
        </w:rPr>
        <w:t>并取得了良好的社会效应</w:t>
      </w:r>
      <w:r w:rsidR="0099434F">
        <w:rPr>
          <w:rFonts w:ascii="仿宋_GB2312" w:eastAsia="仿宋_GB2312" w:hAnsi="Arial Unicode MS" w:hint="eastAsia"/>
          <w:color w:val="000000" w:themeColor="text1"/>
          <w:sz w:val="32"/>
          <w:szCs w:val="32"/>
          <w:lang w:val="zh-CN"/>
        </w:rPr>
        <w:t>。</w:t>
      </w:r>
    </w:p>
    <w:p w:rsidR="00904E73" w:rsidRDefault="007D60F1" w:rsidP="00422C2F">
      <w:pPr>
        <w:ind w:firstLine="560"/>
        <w:jc w:val="both"/>
        <w:rPr>
          <w:rFonts w:ascii="仿宋_GB2312" w:eastAsia="仿宋_GB2312"/>
          <w:color w:val="000000" w:themeColor="text1"/>
          <w:sz w:val="32"/>
          <w:szCs w:val="32"/>
        </w:rPr>
      </w:pPr>
      <w:r>
        <w:rPr>
          <w:rFonts w:ascii="仿宋_GB2312" w:eastAsia="仿宋_GB2312" w:hAnsi="Arial Unicode MS" w:hint="eastAsia"/>
          <w:color w:val="000000" w:themeColor="text1"/>
          <w:sz w:val="32"/>
          <w:szCs w:val="32"/>
        </w:rPr>
        <w:t>根据</w:t>
      </w:r>
      <w:r w:rsidR="0026544F">
        <w:rPr>
          <w:rFonts w:ascii="仿宋_GB2312" w:eastAsia="仿宋_GB2312" w:hAnsi="Arial Unicode MS" w:hint="eastAsia"/>
          <w:color w:val="000000" w:themeColor="text1"/>
          <w:sz w:val="32"/>
          <w:szCs w:val="32"/>
        </w:rPr>
        <w:t>2021年</w:t>
      </w:r>
      <w:r>
        <w:rPr>
          <w:rFonts w:ascii="仿宋_GB2312" w:eastAsia="仿宋_GB2312" w:hAnsi="Arial Unicode MS" w:hint="eastAsia"/>
          <w:color w:val="000000" w:themeColor="text1"/>
          <w:sz w:val="32"/>
          <w:szCs w:val="32"/>
        </w:rPr>
        <w:t>招生</w:t>
      </w:r>
      <w:r w:rsidRPr="001B550C">
        <w:rPr>
          <w:rFonts w:ascii="仿宋_GB2312" w:eastAsia="仿宋_GB2312" w:hAnsi="Arial Unicode MS" w:hint="eastAsia"/>
          <w:color w:val="auto"/>
          <w:sz w:val="32"/>
          <w:szCs w:val="32"/>
        </w:rPr>
        <w:t>计划需求，</w:t>
      </w:r>
      <w:r w:rsidRPr="001B550C">
        <w:rPr>
          <w:rFonts w:ascii="仿宋_GB2312" w:eastAsia="仿宋_GB2312" w:hAnsi="Arial Unicode MS" w:hint="eastAsia"/>
          <w:color w:val="auto"/>
          <w:sz w:val="32"/>
          <w:szCs w:val="32"/>
          <w:lang w:val="zh-CN"/>
        </w:rPr>
        <w:t>现</w:t>
      </w:r>
      <w:r w:rsidR="0026544F">
        <w:rPr>
          <w:rFonts w:ascii="仿宋_GB2312" w:eastAsia="仿宋_GB2312" w:hAnsi="Arial Unicode MS" w:hint="eastAsia"/>
          <w:color w:val="auto"/>
          <w:sz w:val="32"/>
          <w:szCs w:val="32"/>
        </w:rPr>
        <w:t>面向全国招聘各科教师</w:t>
      </w:r>
      <w:r w:rsidR="00CA61E4">
        <w:rPr>
          <w:rFonts w:ascii="仿宋_GB2312" w:eastAsia="仿宋_GB2312" w:hAnsi="Arial Unicode MS"/>
          <w:color w:val="auto"/>
          <w:sz w:val="32"/>
          <w:szCs w:val="32"/>
        </w:rPr>
        <w:t>3</w:t>
      </w:r>
      <w:r w:rsidR="00582DD8">
        <w:rPr>
          <w:rFonts w:ascii="仿宋_GB2312" w:eastAsia="仿宋_GB2312" w:hAnsi="Arial Unicode MS" w:hint="eastAsia"/>
          <w:color w:val="auto"/>
          <w:sz w:val="32"/>
          <w:szCs w:val="32"/>
        </w:rPr>
        <w:t>1</w:t>
      </w:r>
      <w:r w:rsidRPr="001B550C">
        <w:rPr>
          <w:rFonts w:ascii="仿宋_GB2312" w:eastAsia="仿宋_GB2312" w:hAnsi="Arial Unicode MS" w:hint="eastAsia"/>
          <w:color w:val="auto"/>
          <w:sz w:val="32"/>
          <w:szCs w:val="32"/>
        </w:rPr>
        <w:t>人。</w:t>
      </w:r>
      <w:r>
        <w:rPr>
          <w:rFonts w:ascii="仿宋_GB2312" w:eastAsia="仿宋_GB2312" w:hAnsi="Arial Unicode MS" w:hint="eastAsia"/>
          <w:color w:val="000000" w:themeColor="text1"/>
          <w:sz w:val="32"/>
          <w:szCs w:val="32"/>
        </w:rPr>
        <w:t>欢迎</w:t>
      </w:r>
      <w:r w:rsidR="00C621EA">
        <w:rPr>
          <w:rFonts w:ascii="仿宋_GB2312" w:eastAsia="仿宋_GB2312" w:hAnsi="Arial Unicode MS" w:hint="eastAsia"/>
          <w:color w:val="000000" w:themeColor="text1"/>
          <w:sz w:val="32"/>
          <w:szCs w:val="32"/>
        </w:rPr>
        <w:t>国内重点中学在职骨干教师、</w:t>
      </w:r>
      <w:r>
        <w:rPr>
          <w:rFonts w:ascii="仿宋_GB2312" w:eastAsia="仿宋_GB2312" w:hAnsi="Arial Unicode MS" w:hint="eastAsia"/>
          <w:color w:val="000000" w:themeColor="text1"/>
          <w:sz w:val="32"/>
          <w:szCs w:val="32"/>
        </w:rPr>
        <w:t>国内</w:t>
      </w:r>
      <w:r w:rsidR="00C621EA">
        <w:rPr>
          <w:rFonts w:ascii="仿宋_GB2312" w:eastAsia="仿宋_GB2312" w:hAnsi="Arial Unicode MS" w:hint="eastAsia"/>
          <w:color w:val="000000" w:themeColor="text1"/>
          <w:sz w:val="32"/>
          <w:szCs w:val="32"/>
        </w:rPr>
        <w:t>六所部属师范院校及“双一流”</w:t>
      </w:r>
      <w:r>
        <w:rPr>
          <w:rFonts w:ascii="仿宋_GB2312" w:eastAsia="仿宋_GB2312" w:hAnsi="Arial Unicode MS" w:hint="eastAsia"/>
          <w:color w:val="000000" w:themeColor="text1"/>
          <w:sz w:val="32"/>
          <w:szCs w:val="32"/>
        </w:rPr>
        <w:t>重点高校</w:t>
      </w:r>
      <w:r w:rsidR="003B79F5">
        <w:rPr>
          <w:rFonts w:ascii="仿宋_GB2312" w:eastAsia="仿宋_GB2312" w:hAnsi="Arial Unicode MS" w:hint="eastAsia"/>
          <w:color w:val="000000" w:themeColor="text1"/>
          <w:sz w:val="32"/>
          <w:szCs w:val="32"/>
        </w:rPr>
        <w:t>2021年</w:t>
      </w:r>
      <w:r w:rsidR="00C621EA">
        <w:rPr>
          <w:rFonts w:ascii="仿宋_GB2312" w:eastAsia="仿宋_GB2312" w:hAnsi="Arial Unicode MS" w:hint="eastAsia"/>
          <w:color w:val="000000" w:themeColor="text1"/>
          <w:sz w:val="32"/>
          <w:szCs w:val="32"/>
        </w:rPr>
        <w:t>应届</w:t>
      </w:r>
      <w:r>
        <w:rPr>
          <w:rFonts w:ascii="仿宋_GB2312" w:eastAsia="仿宋_GB2312" w:hAnsi="Arial Unicode MS" w:hint="eastAsia"/>
          <w:color w:val="000000" w:themeColor="text1"/>
          <w:sz w:val="32"/>
          <w:szCs w:val="32"/>
        </w:rPr>
        <w:t>毕业生报考。</w:t>
      </w:r>
    </w:p>
    <w:p w:rsidR="00904E73" w:rsidRDefault="00904E73">
      <w:pPr>
        <w:ind w:firstLine="560"/>
        <w:rPr>
          <w:rFonts w:ascii="仿宋_GB2312" w:eastAsia="仿宋_GB2312"/>
          <w:color w:val="000000" w:themeColor="text1"/>
          <w:sz w:val="32"/>
          <w:szCs w:val="32"/>
        </w:rPr>
      </w:pPr>
    </w:p>
    <w:p w:rsidR="00904E73" w:rsidRDefault="007D60F1">
      <w:pPr>
        <w:ind w:firstLine="480"/>
        <w:rPr>
          <w:rFonts w:ascii="黑体" w:eastAsia="黑体" w:hAnsi="黑体" w:cs="黑体"/>
          <w:b/>
          <w:color w:val="000000" w:themeColor="text1"/>
          <w:sz w:val="32"/>
          <w:szCs w:val="32"/>
        </w:rPr>
      </w:pPr>
      <w:r>
        <w:rPr>
          <w:rFonts w:ascii="黑体" w:eastAsia="黑体" w:hAnsi="黑体" w:cs="黑体" w:hint="eastAsia"/>
          <w:b/>
          <w:color w:val="000000" w:themeColor="text1"/>
          <w:sz w:val="32"/>
          <w:szCs w:val="32"/>
          <w:lang w:val="zh-CN"/>
        </w:rPr>
        <w:t>一、招聘条件及对象</w:t>
      </w:r>
    </w:p>
    <w:p w:rsidR="00904E73" w:rsidRDefault="007D60F1">
      <w:pPr>
        <w:ind w:firstLineChars="75" w:firstLine="240"/>
        <w:rPr>
          <w:rFonts w:ascii="仿宋_GB2312" w:eastAsia="仿宋_GB2312"/>
          <w:color w:val="000000" w:themeColor="text1"/>
          <w:sz w:val="32"/>
          <w:szCs w:val="32"/>
        </w:rPr>
      </w:pPr>
      <w:r>
        <w:rPr>
          <w:rFonts w:ascii="仿宋_GB2312" w:eastAsia="仿宋_GB2312" w:hAnsi="华文仿宋" w:hint="eastAsia"/>
          <w:color w:val="000000" w:themeColor="text1"/>
          <w:sz w:val="32"/>
          <w:szCs w:val="32"/>
        </w:rPr>
        <w:t>（一）</w:t>
      </w:r>
      <w:r>
        <w:rPr>
          <w:rFonts w:ascii="仿宋_GB2312" w:eastAsia="仿宋_GB2312" w:hint="eastAsia"/>
          <w:color w:val="000000" w:themeColor="text1"/>
          <w:sz w:val="32"/>
          <w:szCs w:val="32"/>
        </w:rPr>
        <w:t>具有中华人民共和国国籍，遵纪守法，品行端正，有较强的事业心和责任感，有适应岗位要求的专业技能和身体条件，符合本公告及招聘岗位要求条件的均可报考。</w:t>
      </w:r>
      <w:r>
        <w:rPr>
          <w:rFonts w:ascii="仿宋_GB2312" w:eastAsia="仿宋_GB2312" w:hint="eastAsia"/>
          <w:color w:val="000000" w:themeColor="text1"/>
          <w:sz w:val="32"/>
          <w:szCs w:val="32"/>
          <w:lang w:val="zh-TW" w:eastAsia="zh-TW"/>
        </w:rPr>
        <w:t>具体资格条件请见附件</w:t>
      </w:r>
      <w:r>
        <w:rPr>
          <w:rFonts w:ascii="仿宋_GB2312" w:eastAsia="仿宋_GB2312" w:hint="eastAsia"/>
          <w:color w:val="000000" w:themeColor="text1"/>
          <w:sz w:val="32"/>
          <w:szCs w:val="32"/>
          <w:lang w:val="zh-TW"/>
        </w:rPr>
        <w:t>4。</w:t>
      </w:r>
    </w:p>
    <w:p w:rsidR="00904E73" w:rsidRDefault="007D60F1">
      <w:pPr>
        <w:ind w:firstLineChars="75" w:firstLine="240"/>
        <w:rPr>
          <w:rFonts w:ascii="仿宋_GB2312" w:eastAsia="仿宋_GB2312"/>
          <w:color w:val="000000" w:themeColor="text1"/>
          <w:sz w:val="32"/>
          <w:szCs w:val="32"/>
        </w:rPr>
      </w:pPr>
      <w:r>
        <w:rPr>
          <w:rFonts w:ascii="仿宋_GB2312" w:eastAsia="仿宋_GB2312" w:hint="eastAsia"/>
          <w:color w:val="000000" w:themeColor="text1"/>
          <w:sz w:val="32"/>
          <w:szCs w:val="32"/>
        </w:rPr>
        <w:t>（二）A类：</w:t>
      </w:r>
      <w:r>
        <w:rPr>
          <w:rFonts w:ascii="仿宋_GB2312" w:eastAsia="仿宋_GB2312" w:hAnsi="Arial Unicode MS" w:hint="eastAsia"/>
          <w:color w:val="000000" w:themeColor="text1"/>
          <w:sz w:val="32"/>
          <w:szCs w:val="32"/>
        </w:rPr>
        <w:t>国内重点中学在职骨干教师</w:t>
      </w:r>
      <w:r w:rsidR="00582DD8">
        <w:rPr>
          <w:rFonts w:ascii="仿宋_GB2312" w:eastAsia="仿宋_GB2312" w:hAnsi="Arial Unicode MS" w:hint="eastAsia"/>
          <w:color w:val="000000" w:themeColor="text1"/>
          <w:sz w:val="32"/>
          <w:szCs w:val="32"/>
        </w:rPr>
        <w:t>，共计</w:t>
      </w:r>
      <w:r w:rsidR="0026544F">
        <w:rPr>
          <w:rFonts w:ascii="仿宋_GB2312" w:eastAsia="仿宋_GB2312" w:hAnsi="Arial Unicode MS" w:hint="eastAsia"/>
          <w:color w:val="000000" w:themeColor="text1"/>
          <w:sz w:val="32"/>
          <w:szCs w:val="32"/>
        </w:rPr>
        <w:t>24人</w:t>
      </w:r>
      <w:r>
        <w:rPr>
          <w:rFonts w:ascii="仿宋_GB2312" w:eastAsia="仿宋_GB2312" w:hAnsi="Arial Unicode MS" w:hint="eastAsia"/>
          <w:color w:val="000000" w:themeColor="text1"/>
          <w:sz w:val="32"/>
          <w:szCs w:val="32"/>
        </w:rPr>
        <w:t>。</w:t>
      </w:r>
    </w:p>
    <w:p w:rsidR="00904E73" w:rsidRDefault="007D60F1">
      <w:pPr>
        <w:ind w:firstLineChars="75" w:firstLine="240"/>
        <w:rPr>
          <w:rFonts w:ascii="仿宋_GB2312" w:eastAsia="仿宋_GB2312"/>
          <w:color w:val="000000" w:themeColor="text1"/>
          <w:sz w:val="32"/>
          <w:szCs w:val="32"/>
        </w:rPr>
      </w:pPr>
      <w:r>
        <w:rPr>
          <w:rFonts w:ascii="仿宋_GB2312" w:eastAsia="仿宋_GB2312" w:hint="eastAsia"/>
          <w:color w:val="000000" w:themeColor="text1"/>
          <w:sz w:val="32"/>
          <w:szCs w:val="32"/>
        </w:rPr>
        <w:t>（三）</w:t>
      </w:r>
      <w:r>
        <w:rPr>
          <w:rFonts w:ascii="仿宋_GB2312" w:eastAsia="仿宋_GB2312" w:hAnsi="华文仿宋" w:hint="eastAsia"/>
          <w:color w:val="000000" w:themeColor="text1"/>
          <w:sz w:val="32"/>
          <w:szCs w:val="32"/>
        </w:rPr>
        <w:t>B类：</w:t>
      </w:r>
      <w:r w:rsidR="003747B1">
        <w:rPr>
          <w:rFonts w:ascii="仿宋_GB2312" w:eastAsia="仿宋_GB2312" w:hAnsi="Arial Unicode MS" w:hint="eastAsia"/>
          <w:color w:val="000000" w:themeColor="text1"/>
          <w:sz w:val="32"/>
          <w:szCs w:val="32"/>
        </w:rPr>
        <w:t>国内六所部属师范院校及</w:t>
      </w:r>
      <w:r>
        <w:rPr>
          <w:rFonts w:ascii="仿宋_GB2312" w:eastAsia="仿宋_GB2312" w:hAnsi="华文仿宋" w:hint="eastAsia"/>
          <w:color w:val="000000" w:themeColor="text1"/>
          <w:sz w:val="32"/>
          <w:szCs w:val="32"/>
        </w:rPr>
        <w:t>“</w:t>
      </w:r>
      <w:r w:rsidR="003747B1">
        <w:rPr>
          <w:rFonts w:ascii="仿宋_GB2312" w:eastAsia="仿宋_GB2312" w:hAnsi="Arial Unicode MS" w:hint="eastAsia"/>
          <w:color w:val="000000" w:themeColor="text1"/>
          <w:sz w:val="32"/>
          <w:szCs w:val="32"/>
        </w:rPr>
        <w:t>双一流”</w:t>
      </w:r>
      <w:r>
        <w:rPr>
          <w:rFonts w:ascii="仿宋_GB2312" w:eastAsia="仿宋_GB2312" w:hAnsi="Arial Unicode MS" w:hint="eastAsia"/>
          <w:color w:val="000000" w:themeColor="text1"/>
          <w:sz w:val="32"/>
          <w:szCs w:val="32"/>
        </w:rPr>
        <w:t>重点高校</w:t>
      </w:r>
      <w:r w:rsidR="0026544F">
        <w:rPr>
          <w:rFonts w:ascii="仿宋_GB2312" w:eastAsia="仿宋_GB2312" w:hAnsi="Arial Unicode MS" w:hint="eastAsia"/>
          <w:color w:val="000000" w:themeColor="text1"/>
          <w:sz w:val="32"/>
          <w:szCs w:val="32"/>
        </w:rPr>
        <w:t>、省级及以上高校</w:t>
      </w:r>
      <w:r>
        <w:rPr>
          <w:rFonts w:ascii="仿宋_GB2312" w:eastAsia="仿宋_GB2312" w:hAnsi="华文仿宋" w:hint="eastAsia"/>
          <w:color w:val="000000" w:themeColor="text1"/>
          <w:sz w:val="32"/>
          <w:szCs w:val="32"/>
        </w:rPr>
        <w:t>2021</w:t>
      </w:r>
      <w:r>
        <w:rPr>
          <w:rFonts w:ascii="仿宋_GB2312" w:eastAsia="仿宋_GB2312" w:hint="eastAsia"/>
          <w:color w:val="000000" w:themeColor="text1"/>
          <w:sz w:val="32"/>
          <w:szCs w:val="32"/>
        </w:rPr>
        <w:t>年应届毕业生</w:t>
      </w:r>
      <w:r w:rsidR="0026544F">
        <w:rPr>
          <w:rFonts w:ascii="仿宋_GB2312" w:eastAsia="仿宋_GB2312" w:hint="eastAsia"/>
          <w:color w:val="000000" w:themeColor="text1"/>
          <w:sz w:val="32"/>
          <w:szCs w:val="32"/>
        </w:rPr>
        <w:t>，共计7人</w:t>
      </w:r>
      <w:r>
        <w:rPr>
          <w:rFonts w:ascii="仿宋_GB2312" w:eastAsia="仿宋_GB2312" w:hint="eastAsia"/>
          <w:color w:val="000000" w:themeColor="text1"/>
          <w:sz w:val="32"/>
          <w:szCs w:val="32"/>
          <w:lang w:val="zh-CN"/>
        </w:rPr>
        <w:t>。</w:t>
      </w:r>
    </w:p>
    <w:p w:rsidR="00904E73" w:rsidRDefault="00904E73">
      <w:pPr>
        <w:rPr>
          <w:rFonts w:ascii="仿宋_GB2312" w:eastAsia="仿宋_GB2312" w:hAnsi="华文仿宋" w:cs="华文仿宋"/>
          <w:color w:val="000000" w:themeColor="text1"/>
          <w:sz w:val="32"/>
          <w:szCs w:val="32"/>
        </w:rPr>
      </w:pPr>
    </w:p>
    <w:p w:rsidR="00904E73" w:rsidRDefault="007D60F1">
      <w:pPr>
        <w:ind w:firstLine="480"/>
        <w:rPr>
          <w:rFonts w:ascii="黑体" w:eastAsia="黑体" w:hAnsi="黑体" w:cs="黑体"/>
          <w:b/>
          <w:color w:val="000000" w:themeColor="text1"/>
          <w:sz w:val="32"/>
          <w:szCs w:val="32"/>
          <w:lang w:val="zh-CN"/>
        </w:rPr>
      </w:pPr>
      <w:r>
        <w:rPr>
          <w:rFonts w:ascii="黑体" w:eastAsia="黑体" w:hAnsi="黑体" w:cs="黑体" w:hint="eastAsia"/>
          <w:b/>
          <w:color w:val="000000" w:themeColor="text1"/>
          <w:sz w:val="32"/>
          <w:szCs w:val="32"/>
          <w:lang w:val="zh-CN"/>
        </w:rPr>
        <w:t>二、招聘岗位、人数及薪酬待遇</w:t>
      </w:r>
    </w:p>
    <w:p w:rsidR="000B7BF0" w:rsidRDefault="007D60F1" w:rsidP="000B7BF0">
      <w:pPr>
        <w:ind w:firstLineChars="100" w:firstLine="321"/>
        <w:rPr>
          <w:rFonts w:ascii="仿宋_GB2312" w:eastAsia="仿宋_GB2312" w:hAnsi="华文仿宋" w:cs="华文仿宋"/>
          <w:b/>
          <w:bCs/>
          <w:color w:val="000000" w:themeColor="text1"/>
          <w:sz w:val="32"/>
          <w:szCs w:val="32"/>
        </w:rPr>
      </w:pPr>
      <w:r>
        <w:rPr>
          <w:rFonts w:ascii="仿宋_GB2312" w:eastAsia="仿宋_GB2312" w:hint="eastAsia"/>
          <w:b/>
          <w:bCs/>
          <w:color w:val="000000" w:themeColor="text1"/>
          <w:sz w:val="32"/>
          <w:szCs w:val="32"/>
        </w:rPr>
        <w:t>（一）招聘岗位及人数</w:t>
      </w:r>
    </w:p>
    <w:p w:rsidR="00904E73" w:rsidRPr="000B7BF0" w:rsidRDefault="007D60F1" w:rsidP="000B7BF0">
      <w:pPr>
        <w:ind w:firstLineChars="100" w:firstLine="320"/>
        <w:rPr>
          <w:rFonts w:ascii="仿宋_GB2312" w:eastAsia="仿宋_GB2312" w:hAnsi="华文仿宋" w:cs="华文仿宋"/>
          <w:b/>
          <w:bCs/>
          <w:color w:val="000000" w:themeColor="text1"/>
          <w:sz w:val="32"/>
          <w:szCs w:val="32"/>
        </w:rPr>
      </w:pPr>
      <w:r>
        <w:rPr>
          <w:rFonts w:ascii="仿宋_GB2312" w:eastAsia="仿宋_GB2312" w:hint="eastAsia"/>
          <w:color w:val="000000" w:themeColor="text1"/>
          <w:sz w:val="32"/>
          <w:szCs w:val="32"/>
        </w:rPr>
        <w:t>高中教</w:t>
      </w:r>
      <w:r w:rsidRPr="001B550C">
        <w:rPr>
          <w:rFonts w:ascii="仿宋_GB2312" w:eastAsia="仿宋_GB2312" w:hint="eastAsia"/>
          <w:color w:val="auto"/>
          <w:sz w:val="32"/>
          <w:szCs w:val="32"/>
        </w:rPr>
        <w:t>师</w:t>
      </w:r>
      <w:r w:rsidR="00A175DB">
        <w:rPr>
          <w:rFonts w:ascii="仿宋_GB2312" w:eastAsia="仿宋_GB2312" w:hint="eastAsia"/>
          <w:color w:val="auto"/>
          <w:sz w:val="32"/>
          <w:szCs w:val="32"/>
        </w:rPr>
        <w:t>3</w:t>
      </w:r>
      <w:r w:rsidR="00A175DB">
        <w:rPr>
          <w:rFonts w:ascii="仿宋_GB2312" w:eastAsia="仿宋_GB2312"/>
          <w:color w:val="auto"/>
          <w:sz w:val="32"/>
          <w:szCs w:val="32"/>
        </w:rPr>
        <w:t>1</w:t>
      </w:r>
      <w:r w:rsidRPr="001B550C">
        <w:rPr>
          <w:rFonts w:ascii="仿宋_GB2312" w:eastAsia="仿宋_GB2312" w:hint="eastAsia"/>
          <w:color w:val="auto"/>
          <w:sz w:val="32"/>
          <w:szCs w:val="32"/>
          <w:lang w:val="zh-TW" w:eastAsia="zh-TW"/>
        </w:rPr>
        <w:t>人（</w:t>
      </w:r>
      <w:r w:rsidRPr="001B550C">
        <w:rPr>
          <w:rFonts w:ascii="仿宋_GB2312" w:eastAsia="仿宋_GB2312" w:hint="eastAsia"/>
          <w:color w:val="auto"/>
          <w:sz w:val="32"/>
          <w:szCs w:val="32"/>
          <w:lang w:val="zh-TW"/>
        </w:rPr>
        <w:t>考生类别、</w:t>
      </w:r>
      <w:r w:rsidRPr="001B550C">
        <w:rPr>
          <w:rFonts w:ascii="仿宋_GB2312" w:eastAsia="仿宋_GB2312" w:hint="eastAsia"/>
          <w:color w:val="auto"/>
          <w:sz w:val="32"/>
          <w:szCs w:val="32"/>
          <w:lang w:val="zh-TW" w:eastAsia="zh-TW"/>
        </w:rPr>
        <w:t>专业名称及代码参照附件</w:t>
      </w:r>
      <w:r w:rsidRPr="001B550C">
        <w:rPr>
          <w:rFonts w:ascii="仿宋_GB2312" w:eastAsia="仿宋_GB2312" w:hint="eastAsia"/>
          <w:color w:val="auto"/>
          <w:sz w:val="32"/>
          <w:szCs w:val="32"/>
        </w:rPr>
        <w:t>4</w:t>
      </w:r>
      <w:r w:rsidRPr="001B550C">
        <w:rPr>
          <w:rFonts w:ascii="仿宋_GB2312" w:eastAsia="仿宋_GB2312" w:hint="eastAsia"/>
          <w:color w:val="auto"/>
          <w:sz w:val="32"/>
          <w:szCs w:val="32"/>
          <w:lang w:val="zh-TW" w:eastAsia="zh-TW"/>
        </w:rPr>
        <w:t>）：语文</w:t>
      </w:r>
      <w:r w:rsidR="00CA61E4">
        <w:rPr>
          <w:rFonts w:ascii="仿宋_GB2312" w:eastAsia="仿宋_GB2312" w:hint="eastAsia"/>
          <w:color w:val="auto"/>
          <w:sz w:val="32"/>
          <w:szCs w:val="32"/>
        </w:rPr>
        <w:t>6</w:t>
      </w:r>
      <w:r w:rsidRPr="001B550C">
        <w:rPr>
          <w:rFonts w:ascii="仿宋_GB2312" w:eastAsia="仿宋_GB2312" w:hint="eastAsia"/>
          <w:color w:val="auto"/>
          <w:sz w:val="32"/>
          <w:szCs w:val="32"/>
          <w:lang w:val="zh-TW" w:eastAsia="zh-TW"/>
        </w:rPr>
        <w:t>人，数学</w:t>
      </w:r>
      <w:r w:rsidR="00CA61E4">
        <w:rPr>
          <w:rFonts w:ascii="仿宋_GB2312" w:eastAsia="仿宋_GB2312"/>
          <w:color w:val="auto"/>
          <w:sz w:val="32"/>
          <w:szCs w:val="32"/>
        </w:rPr>
        <w:t>6</w:t>
      </w:r>
      <w:r w:rsidRPr="001B550C">
        <w:rPr>
          <w:rFonts w:ascii="仿宋_GB2312" w:eastAsia="仿宋_GB2312" w:hint="eastAsia"/>
          <w:color w:val="auto"/>
          <w:sz w:val="32"/>
          <w:szCs w:val="32"/>
          <w:lang w:val="zh-TW" w:eastAsia="zh-TW"/>
        </w:rPr>
        <w:t>人，英语</w:t>
      </w:r>
      <w:r w:rsidR="00CA61E4">
        <w:rPr>
          <w:rFonts w:ascii="仿宋_GB2312" w:eastAsia="仿宋_GB2312" w:hint="eastAsia"/>
          <w:color w:val="auto"/>
          <w:sz w:val="32"/>
          <w:szCs w:val="32"/>
        </w:rPr>
        <w:t>7</w:t>
      </w:r>
      <w:r w:rsidRPr="001B550C">
        <w:rPr>
          <w:rFonts w:ascii="仿宋_GB2312" w:eastAsia="仿宋_GB2312" w:hint="eastAsia"/>
          <w:color w:val="auto"/>
          <w:sz w:val="32"/>
          <w:szCs w:val="32"/>
          <w:lang w:val="zh-TW" w:eastAsia="zh-TW"/>
        </w:rPr>
        <w:t>人，物理</w:t>
      </w:r>
      <w:r w:rsidR="00CA61E4">
        <w:rPr>
          <w:rFonts w:ascii="仿宋_GB2312" w:eastAsia="仿宋_GB2312" w:hint="eastAsia"/>
          <w:color w:val="auto"/>
          <w:sz w:val="32"/>
          <w:szCs w:val="32"/>
        </w:rPr>
        <w:t>2</w:t>
      </w:r>
      <w:r w:rsidRPr="001B550C">
        <w:rPr>
          <w:rFonts w:ascii="仿宋_GB2312" w:eastAsia="仿宋_GB2312" w:hint="eastAsia"/>
          <w:color w:val="auto"/>
          <w:sz w:val="32"/>
          <w:szCs w:val="32"/>
          <w:lang w:val="zh-TW" w:eastAsia="zh-TW"/>
        </w:rPr>
        <w:t>人，生物</w:t>
      </w:r>
      <w:r w:rsidR="00DC5466">
        <w:rPr>
          <w:rFonts w:ascii="仿宋_GB2312" w:eastAsia="仿宋_GB2312" w:hAnsi="华文仿宋"/>
          <w:color w:val="auto"/>
          <w:sz w:val="32"/>
          <w:szCs w:val="32"/>
        </w:rPr>
        <w:t>4</w:t>
      </w:r>
      <w:r w:rsidRPr="001B550C">
        <w:rPr>
          <w:rFonts w:ascii="仿宋_GB2312" w:eastAsia="仿宋_GB2312" w:hint="eastAsia"/>
          <w:color w:val="auto"/>
          <w:sz w:val="32"/>
          <w:szCs w:val="32"/>
          <w:lang w:val="zh-TW" w:eastAsia="zh-TW"/>
        </w:rPr>
        <w:t>人，历史</w:t>
      </w:r>
      <w:r w:rsidR="00CA61E4">
        <w:rPr>
          <w:rFonts w:ascii="仿宋_GB2312" w:eastAsia="仿宋_GB2312"/>
          <w:color w:val="auto"/>
          <w:sz w:val="32"/>
          <w:szCs w:val="32"/>
        </w:rPr>
        <w:t>1</w:t>
      </w:r>
      <w:r w:rsidRPr="001B550C">
        <w:rPr>
          <w:rFonts w:ascii="仿宋_GB2312" w:eastAsia="仿宋_GB2312" w:hint="eastAsia"/>
          <w:color w:val="auto"/>
          <w:sz w:val="32"/>
          <w:szCs w:val="32"/>
          <w:lang w:val="zh-TW" w:eastAsia="zh-TW"/>
        </w:rPr>
        <w:t>人，地理</w:t>
      </w:r>
      <w:r w:rsidR="00CA61E4">
        <w:rPr>
          <w:rFonts w:ascii="仿宋_GB2312" w:eastAsia="仿宋_GB2312"/>
          <w:color w:val="000000" w:themeColor="text1"/>
          <w:sz w:val="32"/>
          <w:szCs w:val="32"/>
        </w:rPr>
        <w:t>2</w:t>
      </w:r>
      <w:r>
        <w:rPr>
          <w:rFonts w:ascii="仿宋_GB2312" w:eastAsia="仿宋_GB2312" w:hint="eastAsia"/>
          <w:color w:val="000000" w:themeColor="text1"/>
          <w:sz w:val="32"/>
          <w:szCs w:val="32"/>
          <w:lang w:val="zh-TW" w:eastAsia="zh-TW"/>
        </w:rPr>
        <w:t>人，体育</w:t>
      </w:r>
      <w:r w:rsidR="00CA61E4">
        <w:rPr>
          <w:rFonts w:ascii="仿宋_GB2312" w:eastAsia="仿宋_GB2312"/>
          <w:color w:val="000000" w:themeColor="text1"/>
          <w:sz w:val="32"/>
          <w:szCs w:val="32"/>
        </w:rPr>
        <w:t>1</w:t>
      </w:r>
      <w:r>
        <w:rPr>
          <w:rFonts w:ascii="仿宋_GB2312" w:eastAsia="仿宋_GB2312" w:hint="eastAsia"/>
          <w:color w:val="000000" w:themeColor="text1"/>
          <w:sz w:val="32"/>
          <w:szCs w:val="32"/>
          <w:lang w:val="zh-TW" w:eastAsia="zh-TW"/>
        </w:rPr>
        <w:t>人，</w:t>
      </w:r>
      <w:r w:rsidRPr="001B550C">
        <w:rPr>
          <w:rFonts w:ascii="仿宋_GB2312" w:eastAsia="仿宋_GB2312" w:hint="eastAsia"/>
          <w:color w:val="auto"/>
          <w:sz w:val="32"/>
          <w:szCs w:val="32"/>
        </w:rPr>
        <w:t>物理实验室管理员1人，生物实验室管理员1人</w:t>
      </w:r>
      <w:r w:rsidRPr="001B550C">
        <w:rPr>
          <w:rFonts w:ascii="仿宋_GB2312" w:eastAsia="仿宋_GB2312" w:hint="eastAsia"/>
          <w:color w:val="auto"/>
          <w:sz w:val="32"/>
          <w:szCs w:val="32"/>
          <w:lang w:val="zh-TW" w:eastAsia="zh-TW"/>
        </w:rPr>
        <w:t>。</w:t>
      </w:r>
    </w:p>
    <w:p w:rsidR="00904E73" w:rsidRDefault="007D60F1">
      <w:pPr>
        <w:ind w:firstLineChars="100" w:firstLine="321"/>
        <w:rPr>
          <w:rFonts w:ascii="仿宋_GB2312" w:eastAsia="仿宋_GB2312" w:hAnsi="华文仿宋" w:cs="华文仿宋"/>
          <w:b/>
          <w:bCs/>
          <w:color w:val="000000" w:themeColor="text1"/>
          <w:sz w:val="32"/>
          <w:szCs w:val="32"/>
        </w:rPr>
      </w:pPr>
      <w:r>
        <w:rPr>
          <w:rFonts w:ascii="仿宋_GB2312" w:eastAsia="仿宋_GB2312" w:hint="eastAsia"/>
          <w:b/>
          <w:bCs/>
          <w:color w:val="000000" w:themeColor="text1"/>
          <w:sz w:val="32"/>
          <w:szCs w:val="32"/>
        </w:rPr>
        <w:t>（二）薪酬待遇</w:t>
      </w:r>
    </w:p>
    <w:p w:rsidR="00904E73" w:rsidRDefault="007D60F1">
      <w:pPr>
        <w:ind w:firstLine="560"/>
        <w:rPr>
          <w:rFonts w:ascii="仿宋_GB2312" w:eastAsia="仿宋_GB2312" w:hAnsi="华文仿宋" w:cs="华文仿宋"/>
          <w:color w:val="000000" w:themeColor="text1"/>
          <w:sz w:val="32"/>
          <w:szCs w:val="32"/>
        </w:rPr>
      </w:pPr>
      <w:r>
        <w:rPr>
          <w:rFonts w:ascii="仿宋_GB2312" w:eastAsia="仿宋_GB2312" w:hAnsi="华文仿宋" w:hint="eastAsia"/>
          <w:color w:val="000000" w:themeColor="text1"/>
          <w:sz w:val="32"/>
          <w:szCs w:val="32"/>
        </w:rPr>
        <w:lastRenderedPageBreak/>
        <w:t>1.</w:t>
      </w:r>
      <w:r>
        <w:rPr>
          <w:rFonts w:ascii="仿宋_GB2312" w:eastAsia="仿宋_GB2312" w:hint="eastAsia"/>
          <w:color w:val="000000" w:themeColor="text1"/>
          <w:sz w:val="32"/>
          <w:szCs w:val="32"/>
        </w:rPr>
        <w:t>被聘教师实行人事代理制，与学校签订劳动合同，根据国家相关规定办理五险一金。</w:t>
      </w:r>
    </w:p>
    <w:p w:rsidR="00904E73" w:rsidRDefault="007D60F1">
      <w:pPr>
        <w:ind w:firstLine="560"/>
        <w:rPr>
          <w:rFonts w:ascii="仿宋_GB2312" w:eastAsia="仿宋_GB2312" w:hAnsi="华文仿宋" w:cs="华文仿宋"/>
          <w:color w:val="000000" w:themeColor="text1"/>
          <w:sz w:val="32"/>
          <w:szCs w:val="32"/>
        </w:rPr>
      </w:pPr>
      <w:r>
        <w:rPr>
          <w:rFonts w:ascii="仿宋_GB2312" w:eastAsia="仿宋_GB2312" w:hAnsi="华文仿宋" w:hint="eastAsia"/>
          <w:color w:val="000000" w:themeColor="text1"/>
          <w:sz w:val="32"/>
          <w:szCs w:val="32"/>
        </w:rPr>
        <w:t>2.</w:t>
      </w:r>
      <w:r>
        <w:rPr>
          <w:rFonts w:ascii="仿宋_GB2312" w:eastAsia="仿宋_GB2312" w:hint="eastAsia"/>
          <w:color w:val="000000" w:themeColor="text1"/>
          <w:sz w:val="32"/>
          <w:szCs w:val="32"/>
        </w:rPr>
        <w:t>学校执行优劳优酬、多劳多得的薪酬体系，实行绩效奖励制度。被聘教师参照珠海市在职在岗教师相应资历上浮</w:t>
      </w:r>
      <w:r>
        <w:rPr>
          <w:rFonts w:ascii="仿宋_GB2312" w:eastAsia="仿宋_GB2312" w:hAnsi="华文仿宋" w:hint="eastAsia"/>
          <w:color w:val="000000" w:themeColor="text1"/>
          <w:sz w:val="32"/>
          <w:szCs w:val="32"/>
        </w:rPr>
        <w:t>10%</w:t>
      </w:r>
      <w:r>
        <w:rPr>
          <w:rFonts w:ascii="仿宋_GB2312" w:eastAsia="仿宋_GB2312" w:hint="eastAsia"/>
          <w:color w:val="000000" w:themeColor="text1"/>
          <w:sz w:val="32"/>
          <w:szCs w:val="32"/>
        </w:rPr>
        <w:t>～</w:t>
      </w:r>
      <w:r>
        <w:rPr>
          <w:rFonts w:ascii="仿宋_GB2312" w:eastAsia="仿宋_GB2312" w:hAnsi="华文仿宋" w:hint="eastAsia"/>
          <w:color w:val="000000" w:themeColor="text1"/>
          <w:sz w:val="32"/>
          <w:szCs w:val="32"/>
        </w:rPr>
        <w:t>30%</w:t>
      </w:r>
      <w:r>
        <w:rPr>
          <w:rFonts w:ascii="仿宋_GB2312" w:eastAsia="仿宋_GB2312" w:hint="eastAsia"/>
          <w:color w:val="000000" w:themeColor="text1"/>
          <w:sz w:val="32"/>
          <w:szCs w:val="32"/>
        </w:rPr>
        <w:t>确定年薪，特别优秀者在此基础上可适当提高或经人社部门考核办理入编。</w:t>
      </w:r>
    </w:p>
    <w:p w:rsidR="00904E73" w:rsidRDefault="007D60F1">
      <w:pPr>
        <w:ind w:firstLine="560"/>
        <w:rPr>
          <w:rFonts w:ascii="仿宋_GB2312" w:eastAsia="仿宋_GB2312" w:hAnsi="华文仿宋" w:cs="华文仿宋"/>
          <w:color w:val="000000" w:themeColor="text1"/>
          <w:sz w:val="32"/>
          <w:szCs w:val="32"/>
        </w:rPr>
      </w:pPr>
      <w:r>
        <w:rPr>
          <w:rFonts w:ascii="仿宋_GB2312" w:eastAsia="仿宋_GB2312" w:hAnsi="华文仿宋" w:hint="eastAsia"/>
          <w:color w:val="000000" w:themeColor="text1"/>
          <w:sz w:val="32"/>
          <w:szCs w:val="32"/>
        </w:rPr>
        <w:t>3.</w:t>
      </w:r>
      <w:r>
        <w:rPr>
          <w:rFonts w:ascii="仿宋_GB2312" w:eastAsia="仿宋_GB2312" w:hint="eastAsia"/>
          <w:color w:val="000000" w:themeColor="text1"/>
          <w:sz w:val="32"/>
          <w:szCs w:val="32"/>
        </w:rPr>
        <w:t>依照珠海市有关职称政策，被聘教师在中</w:t>
      </w:r>
      <w:r w:rsidR="000B7BF0">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高职称指标分配上享有适当倾斜政策，享有珠海市重点中学教师同等的评先评优等权利，在业务进修、专业提升、考研读博等方面享有华中师范大学优质的教育资源和便利条件。</w:t>
      </w:r>
    </w:p>
    <w:p w:rsidR="00904E73" w:rsidRDefault="007D60F1">
      <w:pPr>
        <w:ind w:firstLine="560"/>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4.入职后予以办理档案调动并落户珠海。</w:t>
      </w:r>
    </w:p>
    <w:p w:rsidR="00904E73" w:rsidRDefault="007D60F1">
      <w:pPr>
        <w:ind w:firstLine="560"/>
        <w:rPr>
          <w:rFonts w:ascii="仿宋_GB2312" w:eastAsia="仿宋_GB2312" w:hAnsi="华文仿宋"/>
          <w:color w:val="000000" w:themeColor="text1"/>
          <w:sz w:val="32"/>
          <w:szCs w:val="32"/>
        </w:rPr>
      </w:pPr>
      <w:r>
        <w:rPr>
          <w:rFonts w:ascii="仿宋_GB2312" w:eastAsia="仿宋_GB2312" w:hAnsi="华文仿宋" w:hint="eastAsia"/>
          <w:color w:val="000000" w:themeColor="text1"/>
          <w:sz w:val="32"/>
          <w:szCs w:val="32"/>
        </w:rPr>
        <w:t>5.</w:t>
      </w:r>
      <w:r>
        <w:rPr>
          <w:rFonts w:ascii="仿宋_GB2312" w:eastAsia="仿宋_GB2312" w:hint="eastAsia"/>
          <w:color w:val="000000" w:themeColor="text1"/>
          <w:sz w:val="32"/>
          <w:szCs w:val="32"/>
        </w:rPr>
        <w:t>学校可提供教师公寓</w:t>
      </w:r>
      <w:r>
        <w:rPr>
          <w:rFonts w:ascii="仿宋_GB2312" w:eastAsia="仿宋_GB2312" w:hint="eastAsia"/>
          <w:color w:val="000000" w:themeColor="text1"/>
          <w:sz w:val="32"/>
          <w:szCs w:val="32"/>
          <w:lang w:val="zh-CN"/>
        </w:rPr>
        <w:t>一间</w:t>
      </w:r>
      <w:r>
        <w:rPr>
          <w:rFonts w:ascii="仿宋_GB2312" w:eastAsia="仿宋_GB2312" w:hint="eastAsia"/>
          <w:color w:val="000000" w:themeColor="text1"/>
          <w:sz w:val="32"/>
          <w:szCs w:val="32"/>
        </w:rPr>
        <w:t>。</w:t>
      </w:r>
    </w:p>
    <w:p w:rsidR="00904E73" w:rsidRDefault="00904E73">
      <w:pPr>
        <w:rPr>
          <w:rFonts w:ascii="仿宋_GB2312" w:eastAsia="仿宋_GB2312" w:hAnsi="华文仿宋" w:cs="华文仿宋"/>
          <w:color w:val="000000" w:themeColor="text1"/>
          <w:sz w:val="32"/>
          <w:szCs w:val="32"/>
        </w:rPr>
      </w:pPr>
    </w:p>
    <w:p w:rsidR="00904E73" w:rsidRDefault="007D60F1">
      <w:pPr>
        <w:ind w:firstLineChars="150" w:firstLine="482"/>
        <w:rPr>
          <w:rFonts w:ascii="黑体" w:eastAsia="黑体" w:hAnsi="黑体" w:cs="黑体"/>
          <w:b/>
          <w:color w:val="000000" w:themeColor="text1"/>
          <w:sz w:val="32"/>
          <w:szCs w:val="32"/>
        </w:rPr>
      </w:pPr>
      <w:r>
        <w:rPr>
          <w:rFonts w:ascii="黑体" w:eastAsia="黑体" w:hAnsi="黑体" w:cs="黑体" w:hint="eastAsia"/>
          <w:b/>
          <w:color w:val="000000" w:themeColor="text1"/>
          <w:sz w:val="32"/>
          <w:szCs w:val="32"/>
        </w:rPr>
        <w:t>三</w:t>
      </w:r>
      <w:r>
        <w:rPr>
          <w:rFonts w:ascii="黑体" w:eastAsia="黑体" w:hAnsi="黑体" w:cs="黑体" w:hint="eastAsia"/>
          <w:b/>
          <w:color w:val="000000" w:themeColor="text1"/>
          <w:sz w:val="32"/>
          <w:szCs w:val="32"/>
          <w:lang w:val="zh-CN"/>
        </w:rPr>
        <w:t>、</w:t>
      </w:r>
      <w:r>
        <w:rPr>
          <w:rFonts w:ascii="黑体" w:eastAsia="黑体" w:hAnsi="黑体" w:cs="黑体" w:hint="eastAsia"/>
          <w:b/>
          <w:color w:val="000000" w:themeColor="text1"/>
          <w:sz w:val="32"/>
          <w:szCs w:val="32"/>
        </w:rPr>
        <w:t>招聘程序及方法</w:t>
      </w:r>
    </w:p>
    <w:p w:rsidR="00904E73" w:rsidRDefault="007D60F1">
      <w:pPr>
        <w:ind w:firstLineChars="100" w:firstLine="321"/>
        <w:rPr>
          <w:rFonts w:ascii="仿宋_GB2312" w:eastAsia="仿宋_GB2312" w:hAnsi="华文仿宋" w:cs="华文仿宋"/>
          <w:b/>
          <w:bCs/>
          <w:color w:val="000000" w:themeColor="text1"/>
          <w:sz w:val="32"/>
          <w:szCs w:val="32"/>
        </w:rPr>
      </w:pPr>
      <w:r>
        <w:rPr>
          <w:rFonts w:ascii="仿宋_GB2312" w:eastAsia="仿宋_GB2312" w:hint="eastAsia"/>
          <w:b/>
          <w:bCs/>
          <w:color w:val="000000" w:themeColor="text1"/>
          <w:sz w:val="32"/>
          <w:szCs w:val="32"/>
        </w:rPr>
        <w:t>（一）招聘程序</w:t>
      </w:r>
    </w:p>
    <w:p w:rsidR="00904E73" w:rsidRDefault="007D60F1">
      <w:pPr>
        <w:ind w:firstLine="560"/>
        <w:rPr>
          <w:rFonts w:ascii="仿宋_GB2312" w:eastAsia="仿宋_GB2312" w:hAnsi="华文仿宋" w:cs="华文仿宋"/>
          <w:color w:val="000000" w:themeColor="text1"/>
          <w:sz w:val="32"/>
          <w:szCs w:val="32"/>
        </w:rPr>
      </w:pPr>
      <w:r>
        <w:rPr>
          <w:rFonts w:ascii="仿宋_GB2312" w:eastAsia="仿宋_GB2312" w:hint="eastAsia"/>
          <w:color w:val="000000" w:themeColor="text1"/>
          <w:sz w:val="32"/>
          <w:szCs w:val="32"/>
        </w:rPr>
        <w:t>网</w:t>
      </w:r>
      <w:r w:rsidR="000B7BF0">
        <w:rPr>
          <w:rFonts w:ascii="仿宋_GB2312" w:eastAsia="仿宋_GB2312" w:hint="eastAsia"/>
          <w:color w:val="000000" w:themeColor="text1"/>
          <w:sz w:val="32"/>
          <w:szCs w:val="32"/>
        </w:rPr>
        <w:t>上</w:t>
      </w:r>
      <w:r>
        <w:rPr>
          <w:rFonts w:ascii="仿宋_GB2312" w:eastAsia="仿宋_GB2312" w:hint="eastAsia"/>
          <w:color w:val="000000" w:themeColor="text1"/>
          <w:sz w:val="32"/>
          <w:szCs w:val="32"/>
        </w:rPr>
        <w:t>报名</w:t>
      </w:r>
      <w:r>
        <w:rPr>
          <w:rFonts w:ascii="仿宋_GB2312" w:eastAsia="仿宋_GB2312" w:hAnsi="华文仿宋" w:hint="eastAsia"/>
          <w:color w:val="000000" w:themeColor="text1"/>
          <w:sz w:val="32"/>
          <w:szCs w:val="32"/>
        </w:rPr>
        <w:t>→</w:t>
      </w:r>
      <w:r>
        <w:rPr>
          <w:rFonts w:ascii="仿宋_GB2312" w:eastAsia="仿宋_GB2312" w:hint="eastAsia"/>
          <w:color w:val="000000" w:themeColor="text1"/>
          <w:sz w:val="32"/>
          <w:szCs w:val="32"/>
        </w:rPr>
        <w:t>资格初审</w:t>
      </w:r>
      <w:r>
        <w:rPr>
          <w:rFonts w:ascii="仿宋_GB2312" w:eastAsia="仿宋_GB2312" w:hAnsi="华文仿宋" w:hint="eastAsia"/>
          <w:color w:val="000000" w:themeColor="text1"/>
          <w:sz w:val="32"/>
          <w:szCs w:val="32"/>
        </w:rPr>
        <w:t>→</w:t>
      </w:r>
      <w:r>
        <w:rPr>
          <w:rFonts w:ascii="仿宋_GB2312" w:eastAsia="仿宋_GB2312" w:hint="eastAsia"/>
          <w:color w:val="000000" w:themeColor="text1"/>
          <w:sz w:val="32"/>
          <w:szCs w:val="32"/>
        </w:rPr>
        <w:t>现场确认</w:t>
      </w:r>
      <w:r>
        <w:rPr>
          <w:rFonts w:ascii="仿宋_GB2312" w:eastAsia="仿宋_GB2312" w:hAnsi="华文仿宋" w:hint="eastAsia"/>
          <w:color w:val="000000" w:themeColor="text1"/>
          <w:sz w:val="32"/>
          <w:szCs w:val="32"/>
        </w:rPr>
        <w:t>→笔试→</w:t>
      </w:r>
      <w:r>
        <w:rPr>
          <w:rFonts w:ascii="仿宋_GB2312" w:eastAsia="仿宋_GB2312" w:hint="eastAsia"/>
          <w:color w:val="000000" w:themeColor="text1"/>
          <w:sz w:val="32"/>
          <w:szCs w:val="32"/>
        </w:rPr>
        <w:t>面试</w:t>
      </w:r>
      <w:r>
        <w:rPr>
          <w:rFonts w:ascii="仿宋_GB2312" w:eastAsia="仿宋_GB2312" w:hAnsi="华文仿宋" w:hint="eastAsia"/>
          <w:color w:val="000000" w:themeColor="text1"/>
          <w:sz w:val="32"/>
          <w:szCs w:val="32"/>
        </w:rPr>
        <w:t>→</w:t>
      </w:r>
      <w:r>
        <w:rPr>
          <w:rFonts w:ascii="仿宋_GB2312" w:eastAsia="仿宋_GB2312" w:hint="eastAsia"/>
          <w:color w:val="000000" w:themeColor="text1"/>
          <w:sz w:val="32"/>
          <w:szCs w:val="32"/>
        </w:rPr>
        <w:t>确定拟录用名单</w:t>
      </w:r>
      <w:r>
        <w:rPr>
          <w:rFonts w:ascii="仿宋_GB2312" w:eastAsia="仿宋_GB2312" w:hAnsi="华文仿宋" w:hint="eastAsia"/>
          <w:color w:val="000000" w:themeColor="text1"/>
          <w:sz w:val="32"/>
          <w:szCs w:val="32"/>
        </w:rPr>
        <w:t>→</w:t>
      </w:r>
      <w:r>
        <w:rPr>
          <w:rFonts w:ascii="仿宋_GB2312" w:eastAsia="仿宋_GB2312" w:hint="eastAsia"/>
          <w:color w:val="000000" w:themeColor="text1"/>
          <w:sz w:val="32"/>
          <w:szCs w:val="32"/>
        </w:rPr>
        <w:t>体检</w:t>
      </w:r>
      <w:r>
        <w:rPr>
          <w:rFonts w:ascii="仿宋_GB2312" w:eastAsia="仿宋_GB2312" w:hAnsi="华文仿宋" w:hint="eastAsia"/>
          <w:color w:val="000000" w:themeColor="text1"/>
          <w:sz w:val="32"/>
          <w:szCs w:val="32"/>
        </w:rPr>
        <w:t>→</w:t>
      </w:r>
      <w:r>
        <w:rPr>
          <w:rFonts w:ascii="仿宋_GB2312" w:eastAsia="仿宋_GB2312" w:hint="eastAsia"/>
          <w:color w:val="000000" w:themeColor="text1"/>
          <w:sz w:val="32"/>
          <w:szCs w:val="32"/>
        </w:rPr>
        <w:t>考察</w:t>
      </w:r>
      <w:r>
        <w:rPr>
          <w:rFonts w:ascii="仿宋_GB2312" w:eastAsia="仿宋_GB2312" w:hAnsi="华文仿宋" w:hint="eastAsia"/>
          <w:color w:val="000000" w:themeColor="text1"/>
          <w:sz w:val="32"/>
          <w:szCs w:val="32"/>
        </w:rPr>
        <w:t>→</w:t>
      </w:r>
      <w:r>
        <w:rPr>
          <w:rFonts w:ascii="仿宋_GB2312" w:eastAsia="仿宋_GB2312" w:hint="eastAsia"/>
          <w:color w:val="000000" w:themeColor="text1"/>
          <w:sz w:val="32"/>
          <w:szCs w:val="32"/>
        </w:rPr>
        <w:t>签约。</w:t>
      </w:r>
    </w:p>
    <w:p w:rsidR="00904E73" w:rsidRDefault="007D60F1">
      <w:pPr>
        <w:ind w:firstLineChars="100" w:firstLine="321"/>
        <w:rPr>
          <w:rFonts w:ascii="仿宋_GB2312" w:eastAsia="仿宋_GB2312" w:hAnsi="华文仿宋" w:cs="华文仿宋"/>
          <w:b/>
          <w:bCs/>
          <w:color w:val="000000" w:themeColor="text1"/>
          <w:sz w:val="32"/>
          <w:szCs w:val="32"/>
        </w:rPr>
      </w:pPr>
      <w:r>
        <w:rPr>
          <w:rFonts w:ascii="仿宋_GB2312" w:eastAsia="仿宋_GB2312" w:hint="eastAsia"/>
          <w:b/>
          <w:bCs/>
          <w:color w:val="000000" w:themeColor="text1"/>
          <w:sz w:val="32"/>
          <w:szCs w:val="32"/>
        </w:rPr>
        <w:t>（二）报名时间、方式</w:t>
      </w:r>
    </w:p>
    <w:p w:rsidR="00904E73" w:rsidRDefault="007D60F1">
      <w:pPr>
        <w:ind w:firstLine="560"/>
        <w:rPr>
          <w:rFonts w:ascii="仿宋_GB2312" w:eastAsia="仿宋_GB2312" w:hAnsi="华文仿宋" w:cs="华文仿宋"/>
          <w:color w:val="000000" w:themeColor="text1"/>
          <w:sz w:val="32"/>
          <w:szCs w:val="32"/>
        </w:rPr>
      </w:pPr>
      <w:r>
        <w:rPr>
          <w:rFonts w:ascii="仿宋_GB2312" w:eastAsia="仿宋_GB2312" w:hAnsi="华文仿宋" w:hint="eastAsia"/>
          <w:color w:val="000000" w:themeColor="text1"/>
          <w:sz w:val="32"/>
          <w:szCs w:val="32"/>
        </w:rPr>
        <w:t>1.</w:t>
      </w:r>
      <w:r>
        <w:rPr>
          <w:rFonts w:ascii="仿宋_GB2312" w:eastAsia="仿宋_GB2312" w:hint="eastAsia"/>
          <w:color w:val="000000" w:themeColor="text1"/>
          <w:sz w:val="32"/>
          <w:szCs w:val="32"/>
        </w:rPr>
        <w:t>报名流程</w:t>
      </w:r>
    </w:p>
    <w:p w:rsidR="00904E73" w:rsidRDefault="007D60F1">
      <w:pPr>
        <w:ind w:firstLine="560"/>
        <w:rPr>
          <w:rFonts w:ascii="仿宋_GB2312" w:eastAsia="仿宋_GB2312" w:hAnsi="华文仿宋" w:cs="华文仿宋"/>
          <w:color w:val="000000" w:themeColor="text1"/>
          <w:sz w:val="32"/>
          <w:szCs w:val="32"/>
        </w:rPr>
      </w:pPr>
      <w:r>
        <w:rPr>
          <w:rFonts w:ascii="仿宋_GB2312" w:eastAsia="仿宋_GB2312" w:hint="eastAsia"/>
          <w:color w:val="000000" w:themeColor="text1"/>
          <w:sz w:val="32"/>
          <w:szCs w:val="32"/>
        </w:rPr>
        <w:t>采取网上报名</w:t>
      </w:r>
      <w:r>
        <w:rPr>
          <w:rFonts w:ascii="仿宋_GB2312" w:eastAsia="仿宋_GB2312" w:hAnsi="华文仿宋" w:hint="eastAsia"/>
          <w:color w:val="000000" w:themeColor="text1"/>
          <w:sz w:val="32"/>
          <w:szCs w:val="32"/>
        </w:rPr>
        <w:t>+</w:t>
      </w:r>
      <w:r>
        <w:rPr>
          <w:rFonts w:ascii="仿宋_GB2312" w:eastAsia="仿宋_GB2312" w:hint="eastAsia"/>
          <w:color w:val="000000" w:themeColor="text1"/>
          <w:sz w:val="32"/>
          <w:szCs w:val="32"/>
        </w:rPr>
        <w:t>现场确认方式进行。即：网上电子邮件进行报名</w:t>
      </w:r>
      <w:r>
        <w:rPr>
          <w:rFonts w:ascii="仿宋_GB2312" w:eastAsia="仿宋_GB2312" w:hAnsi="华文仿宋" w:hint="eastAsia"/>
          <w:color w:val="000000" w:themeColor="text1"/>
          <w:sz w:val="32"/>
          <w:szCs w:val="32"/>
        </w:rPr>
        <w:t>→</w:t>
      </w:r>
      <w:r>
        <w:rPr>
          <w:rFonts w:ascii="仿宋_GB2312" w:eastAsia="仿宋_GB2312" w:hint="eastAsia"/>
          <w:color w:val="000000" w:themeColor="text1"/>
          <w:sz w:val="32"/>
          <w:szCs w:val="32"/>
        </w:rPr>
        <w:t>资格初审</w:t>
      </w:r>
      <w:r>
        <w:rPr>
          <w:rFonts w:ascii="仿宋_GB2312" w:eastAsia="仿宋_GB2312" w:hAnsi="华文仿宋" w:hint="eastAsia"/>
          <w:color w:val="000000" w:themeColor="text1"/>
          <w:sz w:val="32"/>
          <w:szCs w:val="32"/>
        </w:rPr>
        <w:t>→</w:t>
      </w:r>
      <w:r>
        <w:rPr>
          <w:rFonts w:ascii="仿宋_GB2312" w:eastAsia="仿宋_GB2312" w:hint="eastAsia"/>
          <w:color w:val="000000" w:themeColor="text1"/>
          <w:sz w:val="32"/>
          <w:szCs w:val="32"/>
        </w:rPr>
        <w:t>现场资格审核确认。</w:t>
      </w:r>
    </w:p>
    <w:p w:rsidR="00904E73" w:rsidRDefault="007D60F1">
      <w:pPr>
        <w:ind w:firstLine="560"/>
        <w:rPr>
          <w:rFonts w:ascii="仿宋_GB2312" w:eastAsia="仿宋_GB2312" w:hAnsi="华文仿宋" w:cs="华文仿宋"/>
          <w:color w:val="000000" w:themeColor="text1"/>
          <w:sz w:val="32"/>
          <w:szCs w:val="32"/>
        </w:rPr>
      </w:pPr>
      <w:r>
        <w:rPr>
          <w:rFonts w:ascii="仿宋_GB2312" w:eastAsia="仿宋_GB2312" w:hAnsi="华文仿宋" w:hint="eastAsia"/>
          <w:color w:val="000000" w:themeColor="text1"/>
          <w:sz w:val="32"/>
          <w:szCs w:val="32"/>
        </w:rPr>
        <w:t>2.</w:t>
      </w:r>
      <w:r>
        <w:rPr>
          <w:rFonts w:ascii="仿宋_GB2312" w:eastAsia="仿宋_GB2312" w:hint="eastAsia"/>
          <w:color w:val="000000" w:themeColor="text1"/>
          <w:sz w:val="32"/>
          <w:szCs w:val="32"/>
        </w:rPr>
        <w:t>报名方式及截止时间</w:t>
      </w:r>
    </w:p>
    <w:p w:rsidR="00904E73" w:rsidRPr="001B550C" w:rsidRDefault="007D60F1">
      <w:pPr>
        <w:ind w:firstLine="560"/>
        <w:rPr>
          <w:rFonts w:ascii="仿宋_GB2312" w:eastAsia="仿宋_GB2312" w:hAnsi="华文仿宋" w:cs="华文仿宋"/>
          <w:color w:val="auto"/>
          <w:sz w:val="32"/>
          <w:szCs w:val="32"/>
        </w:rPr>
      </w:pPr>
      <w:r>
        <w:rPr>
          <w:rFonts w:ascii="仿宋_GB2312" w:eastAsia="仿宋_GB2312" w:hint="eastAsia"/>
          <w:color w:val="000000" w:themeColor="text1"/>
          <w:sz w:val="32"/>
          <w:szCs w:val="32"/>
        </w:rPr>
        <w:t>网上报名：符合报名条件的请在</w:t>
      </w:r>
      <w:r w:rsidRPr="001B550C">
        <w:rPr>
          <w:rFonts w:ascii="仿宋_GB2312" w:eastAsia="仿宋_GB2312" w:hint="eastAsia"/>
          <w:color w:val="auto"/>
          <w:sz w:val="32"/>
          <w:szCs w:val="32"/>
        </w:rPr>
        <w:t>华中师范大学就业信息网或华中师大珠海附中微信公众号（微信号：hzsfdxzhfszx</w:t>
      </w:r>
      <w:r w:rsidR="009731EA">
        <w:rPr>
          <w:rFonts w:ascii="仿宋_GB2312" w:eastAsia="仿宋_GB2312" w:hint="eastAsia"/>
          <w:color w:val="auto"/>
          <w:sz w:val="32"/>
          <w:szCs w:val="32"/>
        </w:rPr>
        <w:t>）</w:t>
      </w:r>
      <w:r w:rsidRPr="001B550C">
        <w:rPr>
          <w:rFonts w:ascii="仿宋_GB2312" w:eastAsia="仿宋_GB2312" w:hint="eastAsia"/>
          <w:color w:val="auto"/>
          <w:sz w:val="32"/>
          <w:szCs w:val="32"/>
        </w:rPr>
        <w:t>下载并填写</w:t>
      </w:r>
      <w:r w:rsidRPr="001B550C">
        <w:rPr>
          <w:rFonts w:ascii="仿宋_GB2312" w:eastAsia="仿宋_GB2312" w:hAnsi="华文仿宋" w:hint="eastAsia"/>
          <w:color w:val="auto"/>
          <w:sz w:val="32"/>
          <w:szCs w:val="32"/>
        </w:rPr>
        <w:t>word</w:t>
      </w:r>
      <w:r w:rsidRPr="001B550C">
        <w:rPr>
          <w:rFonts w:ascii="仿宋_GB2312" w:eastAsia="仿宋_GB2312" w:hint="eastAsia"/>
          <w:color w:val="auto"/>
          <w:sz w:val="32"/>
          <w:szCs w:val="32"/>
        </w:rPr>
        <w:t>格式《华中师范大学珠海附属中学公开招聘教职员报名表》，其他相关证明材料按要求及顺序编辑成一个</w:t>
      </w:r>
      <w:r w:rsidRPr="001B550C">
        <w:rPr>
          <w:rFonts w:ascii="仿宋_GB2312" w:eastAsia="仿宋_GB2312" w:hAnsi="华文仿宋" w:hint="eastAsia"/>
          <w:color w:val="auto"/>
          <w:sz w:val="32"/>
          <w:szCs w:val="32"/>
        </w:rPr>
        <w:t>PDF</w:t>
      </w:r>
      <w:r w:rsidRPr="001B550C">
        <w:rPr>
          <w:rFonts w:ascii="仿宋_GB2312" w:eastAsia="仿宋_GB2312" w:hint="eastAsia"/>
          <w:color w:val="auto"/>
          <w:sz w:val="32"/>
          <w:szCs w:val="32"/>
        </w:rPr>
        <w:t>格式，将以上两个格式文件一并发送至</w:t>
      </w:r>
      <w:r w:rsidRPr="00AE546E">
        <w:rPr>
          <w:rStyle w:val="a6"/>
          <w:rFonts w:ascii="仿宋" w:eastAsia="仿宋" w:hAnsi="仿宋" w:cs="仿宋" w:hint="eastAsia"/>
          <w:color w:val="auto"/>
          <w:sz w:val="32"/>
          <w:szCs w:val="32"/>
        </w:rPr>
        <w:t>hzsdzhfz</w:t>
      </w:r>
      <w:r w:rsidRPr="00AE546E">
        <w:rPr>
          <w:rFonts w:ascii="仿宋_GB2312" w:eastAsia="仿宋_GB2312" w:hAnsi="华文仿宋" w:hint="eastAsia"/>
          <w:color w:val="auto"/>
          <w:sz w:val="32"/>
          <w:szCs w:val="32"/>
          <w:u w:val="single"/>
        </w:rPr>
        <w:t>@163.com</w:t>
      </w:r>
      <w:r w:rsidRPr="001B550C">
        <w:rPr>
          <w:rFonts w:ascii="仿宋_GB2312" w:eastAsia="仿宋_GB2312" w:hint="eastAsia"/>
          <w:color w:val="auto"/>
          <w:sz w:val="32"/>
          <w:szCs w:val="32"/>
        </w:rPr>
        <w:t>，邮件主题格式为：类别+科目</w:t>
      </w:r>
      <w:r w:rsidRPr="001B550C">
        <w:rPr>
          <w:rFonts w:ascii="仿宋_GB2312" w:eastAsia="仿宋_GB2312" w:hAnsi="华文仿宋" w:hint="eastAsia"/>
          <w:color w:val="auto"/>
          <w:sz w:val="32"/>
          <w:szCs w:val="32"/>
        </w:rPr>
        <w:t>+</w:t>
      </w:r>
      <w:r w:rsidRPr="001B550C">
        <w:rPr>
          <w:rFonts w:ascii="仿宋_GB2312" w:eastAsia="仿宋_GB2312" w:hint="eastAsia"/>
          <w:color w:val="auto"/>
          <w:sz w:val="32"/>
          <w:szCs w:val="32"/>
        </w:rPr>
        <w:t>姓名</w:t>
      </w:r>
      <w:r w:rsidRPr="001B550C">
        <w:rPr>
          <w:rFonts w:ascii="仿宋_GB2312" w:eastAsia="仿宋_GB2312" w:hAnsi="华文仿宋" w:hint="eastAsia"/>
          <w:color w:val="auto"/>
          <w:sz w:val="32"/>
          <w:szCs w:val="32"/>
        </w:rPr>
        <w:t>+</w:t>
      </w:r>
      <w:r w:rsidRPr="001B550C">
        <w:rPr>
          <w:rFonts w:ascii="仿宋_GB2312" w:eastAsia="仿宋_GB2312" w:hint="eastAsia"/>
          <w:color w:val="auto"/>
          <w:sz w:val="32"/>
          <w:szCs w:val="32"/>
        </w:rPr>
        <w:t>手机号码，邮件大小不超过</w:t>
      </w:r>
      <w:r w:rsidRPr="001B550C">
        <w:rPr>
          <w:rFonts w:ascii="仿宋_GB2312" w:eastAsia="仿宋_GB2312" w:hAnsi="华文仿宋" w:hint="eastAsia"/>
          <w:color w:val="auto"/>
          <w:sz w:val="32"/>
          <w:szCs w:val="32"/>
        </w:rPr>
        <w:t>30M</w:t>
      </w:r>
      <w:r w:rsidRPr="001B550C">
        <w:rPr>
          <w:rFonts w:ascii="仿宋_GB2312" w:eastAsia="仿宋_GB2312" w:hint="eastAsia"/>
          <w:color w:val="auto"/>
          <w:sz w:val="32"/>
          <w:szCs w:val="32"/>
        </w:rPr>
        <w:t>。</w:t>
      </w:r>
    </w:p>
    <w:p w:rsidR="00904E73" w:rsidRDefault="007D60F1">
      <w:pPr>
        <w:ind w:firstLine="560"/>
        <w:rPr>
          <w:rFonts w:ascii="仿宋_GB2312" w:eastAsia="仿宋_GB2312" w:hAnsi="华文仿宋" w:cs="华文仿宋"/>
          <w:color w:val="000000" w:themeColor="text1"/>
          <w:sz w:val="32"/>
          <w:szCs w:val="32"/>
        </w:rPr>
      </w:pPr>
      <w:r w:rsidRPr="001B550C">
        <w:rPr>
          <w:rFonts w:ascii="仿宋_GB2312" w:eastAsia="仿宋_GB2312" w:hint="eastAsia"/>
          <w:color w:val="auto"/>
          <w:sz w:val="32"/>
          <w:szCs w:val="32"/>
        </w:rPr>
        <w:t>报名截止时间：</w:t>
      </w:r>
      <w:r w:rsidR="00CA61E4" w:rsidRPr="00317742">
        <w:rPr>
          <w:rFonts w:ascii="仿宋_GB2312" w:eastAsia="仿宋_GB2312" w:hint="eastAsia"/>
          <w:color w:val="auto"/>
          <w:sz w:val="32"/>
          <w:szCs w:val="32"/>
          <w:u w:val="single"/>
        </w:rPr>
        <w:t>物理实验员和生物实验员岗位截止时间为</w:t>
      </w:r>
      <w:r w:rsidRPr="00317742">
        <w:rPr>
          <w:rFonts w:ascii="仿宋_GB2312" w:eastAsia="仿宋_GB2312" w:hint="eastAsia"/>
          <w:color w:val="auto"/>
          <w:sz w:val="32"/>
          <w:szCs w:val="32"/>
          <w:u w:val="single"/>
        </w:rPr>
        <w:t>202</w:t>
      </w:r>
      <w:r w:rsidR="00CA61E4" w:rsidRPr="00317742">
        <w:rPr>
          <w:rFonts w:ascii="仿宋_GB2312" w:eastAsia="仿宋_GB2312"/>
          <w:color w:val="auto"/>
          <w:sz w:val="32"/>
          <w:szCs w:val="32"/>
          <w:u w:val="single"/>
        </w:rPr>
        <w:t>1</w:t>
      </w:r>
      <w:r w:rsidRPr="00317742">
        <w:rPr>
          <w:rFonts w:ascii="仿宋_GB2312" w:eastAsia="仿宋_GB2312" w:hint="eastAsia"/>
          <w:color w:val="auto"/>
          <w:sz w:val="32"/>
          <w:szCs w:val="32"/>
          <w:u w:val="single"/>
        </w:rPr>
        <w:t>年1月</w:t>
      </w:r>
      <w:r w:rsidR="00CA61E4" w:rsidRPr="00317742">
        <w:rPr>
          <w:rFonts w:ascii="仿宋_GB2312" w:eastAsia="仿宋_GB2312" w:hint="eastAsia"/>
          <w:color w:val="auto"/>
          <w:sz w:val="32"/>
          <w:szCs w:val="32"/>
          <w:u w:val="single"/>
        </w:rPr>
        <w:t>1</w:t>
      </w:r>
      <w:r w:rsidR="00CA61E4" w:rsidRPr="00317742">
        <w:rPr>
          <w:rFonts w:ascii="仿宋_GB2312" w:eastAsia="仿宋_GB2312"/>
          <w:color w:val="auto"/>
          <w:sz w:val="32"/>
          <w:szCs w:val="32"/>
          <w:u w:val="single"/>
        </w:rPr>
        <w:t>5</w:t>
      </w:r>
      <w:r w:rsidRPr="00317742">
        <w:rPr>
          <w:rFonts w:ascii="仿宋_GB2312" w:eastAsia="仿宋_GB2312" w:hint="eastAsia"/>
          <w:color w:val="auto"/>
          <w:sz w:val="32"/>
          <w:szCs w:val="32"/>
          <w:u w:val="single"/>
        </w:rPr>
        <w:t>日</w:t>
      </w:r>
      <w:r w:rsidRPr="00317742">
        <w:rPr>
          <w:rFonts w:ascii="仿宋_GB2312" w:eastAsia="仿宋_GB2312" w:hAnsi="华文仿宋" w:hint="eastAsia"/>
          <w:color w:val="auto"/>
          <w:sz w:val="32"/>
          <w:szCs w:val="32"/>
          <w:u w:val="single"/>
        </w:rPr>
        <w:t>17</w:t>
      </w:r>
      <w:r w:rsidRPr="00317742">
        <w:rPr>
          <w:rFonts w:ascii="仿宋_GB2312" w:eastAsia="仿宋_GB2312" w:hint="eastAsia"/>
          <w:color w:val="auto"/>
          <w:sz w:val="32"/>
          <w:szCs w:val="32"/>
          <w:u w:val="single"/>
        </w:rPr>
        <w:t>：</w:t>
      </w:r>
      <w:r w:rsidRPr="00317742">
        <w:rPr>
          <w:rFonts w:ascii="仿宋_GB2312" w:eastAsia="仿宋_GB2312" w:hAnsi="华文仿宋" w:hint="eastAsia"/>
          <w:color w:val="auto"/>
          <w:sz w:val="32"/>
          <w:szCs w:val="32"/>
          <w:u w:val="single"/>
        </w:rPr>
        <w:t>00</w:t>
      </w:r>
      <w:r w:rsidR="00CA61E4" w:rsidRPr="00317742">
        <w:rPr>
          <w:rFonts w:ascii="仿宋_GB2312" w:eastAsia="仿宋_GB2312" w:hint="eastAsia"/>
          <w:color w:val="auto"/>
          <w:sz w:val="32"/>
          <w:szCs w:val="32"/>
          <w:u w:val="single"/>
        </w:rPr>
        <w:t>。</w:t>
      </w:r>
      <w:r w:rsidR="00CA61E4" w:rsidRPr="00317742">
        <w:rPr>
          <w:rFonts w:ascii="仿宋_GB2312" w:eastAsia="仿宋_GB2312" w:hint="eastAsia"/>
          <w:color w:val="000000" w:themeColor="text1"/>
          <w:sz w:val="32"/>
          <w:szCs w:val="32"/>
          <w:u w:val="single"/>
        </w:rPr>
        <w:t>其他岗位截止时间为2</w:t>
      </w:r>
      <w:r w:rsidR="00CA61E4" w:rsidRPr="00317742">
        <w:rPr>
          <w:rFonts w:ascii="仿宋_GB2312" w:eastAsia="仿宋_GB2312"/>
          <w:color w:val="000000" w:themeColor="text1"/>
          <w:sz w:val="32"/>
          <w:szCs w:val="32"/>
          <w:u w:val="single"/>
        </w:rPr>
        <w:t>021</w:t>
      </w:r>
      <w:r w:rsidR="00CA61E4" w:rsidRPr="00317742">
        <w:rPr>
          <w:rFonts w:ascii="仿宋_GB2312" w:eastAsia="仿宋_GB2312" w:hint="eastAsia"/>
          <w:color w:val="000000" w:themeColor="text1"/>
          <w:sz w:val="32"/>
          <w:szCs w:val="32"/>
          <w:u w:val="single"/>
        </w:rPr>
        <w:t>年3月1日1</w:t>
      </w:r>
      <w:r w:rsidR="00CA61E4" w:rsidRPr="00317742">
        <w:rPr>
          <w:rFonts w:ascii="仿宋_GB2312" w:eastAsia="仿宋_GB2312"/>
          <w:color w:val="000000" w:themeColor="text1"/>
          <w:sz w:val="32"/>
          <w:szCs w:val="32"/>
          <w:u w:val="single"/>
        </w:rPr>
        <w:t>7</w:t>
      </w:r>
      <w:r w:rsidR="00CA61E4" w:rsidRPr="00317742">
        <w:rPr>
          <w:rFonts w:ascii="仿宋_GB2312" w:eastAsia="仿宋_GB2312" w:hint="eastAsia"/>
          <w:color w:val="000000" w:themeColor="text1"/>
          <w:sz w:val="32"/>
          <w:szCs w:val="32"/>
          <w:u w:val="single"/>
        </w:rPr>
        <w:t>:</w:t>
      </w:r>
      <w:r w:rsidR="00CA61E4" w:rsidRPr="00317742">
        <w:rPr>
          <w:rFonts w:ascii="仿宋_GB2312" w:eastAsia="仿宋_GB2312"/>
          <w:color w:val="000000" w:themeColor="text1"/>
          <w:sz w:val="32"/>
          <w:szCs w:val="32"/>
          <w:u w:val="single"/>
        </w:rPr>
        <w:t>00</w:t>
      </w:r>
      <w:r w:rsidR="00CA61E4" w:rsidRPr="00317742">
        <w:rPr>
          <w:rFonts w:ascii="仿宋_GB2312" w:eastAsia="仿宋_GB2312" w:hint="eastAsia"/>
          <w:color w:val="000000" w:themeColor="text1"/>
          <w:sz w:val="32"/>
          <w:szCs w:val="32"/>
          <w:u w:val="single"/>
        </w:rPr>
        <w:t>。</w:t>
      </w:r>
      <w:r w:rsidR="00CA61E4" w:rsidRPr="001B550C">
        <w:rPr>
          <w:rFonts w:ascii="仿宋_GB2312" w:eastAsia="仿宋_GB2312" w:hint="eastAsia"/>
          <w:color w:val="auto"/>
          <w:sz w:val="32"/>
          <w:szCs w:val="32"/>
        </w:rPr>
        <w:t>（</w:t>
      </w:r>
      <w:r w:rsidR="00CA61E4">
        <w:rPr>
          <w:rFonts w:ascii="仿宋_GB2312" w:eastAsia="仿宋_GB2312" w:hint="eastAsia"/>
          <w:color w:val="000000" w:themeColor="text1"/>
          <w:sz w:val="32"/>
          <w:szCs w:val="32"/>
        </w:rPr>
        <w:t>以邮件收到时间为准，报名截止时间之后的邮件报名视为无效报名）。</w:t>
      </w:r>
    </w:p>
    <w:p w:rsidR="00904E73" w:rsidRDefault="007D60F1">
      <w:pPr>
        <w:ind w:firstLine="560"/>
        <w:rPr>
          <w:rFonts w:ascii="仿宋_GB2312" w:eastAsia="仿宋_GB2312" w:hAnsi="华文仿宋" w:cs="华文仿宋"/>
          <w:color w:val="000000" w:themeColor="text1"/>
          <w:sz w:val="32"/>
          <w:szCs w:val="32"/>
        </w:rPr>
      </w:pPr>
      <w:r>
        <w:rPr>
          <w:rFonts w:ascii="仿宋_GB2312" w:eastAsia="仿宋_GB2312" w:hAnsi="华文仿宋" w:hint="eastAsia"/>
          <w:color w:val="000000" w:themeColor="text1"/>
          <w:sz w:val="32"/>
          <w:szCs w:val="32"/>
        </w:rPr>
        <w:t>3.</w:t>
      </w:r>
      <w:r>
        <w:rPr>
          <w:rFonts w:ascii="仿宋_GB2312" w:eastAsia="仿宋_GB2312" w:hint="eastAsia"/>
          <w:color w:val="000000" w:themeColor="text1"/>
          <w:sz w:val="32"/>
          <w:szCs w:val="32"/>
        </w:rPr>
        <w:t>报名资料要求</w:t>
      </w:r>
    </w:p>
    <w:p w:rsidR="00904E73" w:rsidRDefault="007D60F1">
      <w:pPr>
        <w:ind w:firstLine="560"/>
        <w:rPr>
          <w:rFonts w:ascii="仿宋_GB2312" w:eastAsia="仿宋_GB2312" w:hAnsi="华文仿宋" w:cs="华文仿宋"/>
          <w:color w:val="000000" w:themeColor="text1"/>
          <w:sz w:val="32"/>
          <w:szCs w:val="32"/>
        </w:rPr>
      </w:pPr>
      <w:r>
        <w:rPr>
          <w:rFonts w:ascii="仿宋_GB2312" w:eastAsia="仿宋_GB2312" w:hint="eastAsia"/>
          <w:color w:val="000000" w:themeColor="text1"/>
          <w:sz w:val="32"/>
          <w:szCs w:val="32"/>
        </w:rPr>
        <w:t>（</w:t>
      </w:r>
      <w:r>
        <w:rPr>
          <w:rFonts w:ascii="仿宋_GB2312" w:eastAsia="仿宋_GB2312" w:hAnsi="华文仿宋" w:hint="eastAsia"/>
          <w:color w:val="000000" w:themeColor="text1"/>
          <w:sz w:val="32"/>
          <w:szCs w:val="32"/>
        </w:rPr>
        <w:t>1</w:t>
      </w:r>
      <w:r>
        <w:rPr>
          <w:rFonts w:ascii="仿宋_GB2312" w:eastAsia="仿宋_GB2312" w:hint="eastAsia"/>
          <w:color w:val="000000" w:themeColor="text1"/>
          <w:sz w:val="32"/>
          <w:szCs w:val="32"/>
        </w:rPr>
        <w:t>）《华中师范大学珠海附属中学公开招聘教职员报名表》（附件</w:t>
      </w:r>
      <w:r>
        <w:rPr>
          <w:rFonts w:ascii="仿宋_GB2312" w:eastAsia="仿宋_GB2312" w:hAnsi="华文仿宋" w:hint="eastAsia"/>
          <w:color w:val="000000" w:themeColor="text1"/>
          <w:sz w:val="32"/>
          <w:szCs w:val="32"/>
        </w:rPr>
        <w:t>1</w:t>
      </w:r>
      <w:r>
        <w:rPr>
          <w:rFonts w:ascii="仿宋_GB2312" w:eastAsia="仿宋_GB2312" w:hint="eastAsia"/>
          <w:color w:val="000000" w:themeColor="text1"/>
          <w:sz w:val="32"/>
          <w:szCs w:val="32"/>
        </w:rPr>
        <w:t>）及大一寸近期免冠彩色照片</w:t>
      </w:r>
      <w:r>
        <w:rPr>
          <w:rFonts w:ascii="仿宋_GB2312" w:eastAsia="仿宋_GB2312" w:hAnsi="华文仿宋" w:hint="eastAsia"/>
          <w:color w:val="000000" w:themeColor="text1"/>
          <w:sz w:val="32"/>
          <w:szCs w:val="32"/>
        </w:rPr>
        <w:t>1</w:t>
      </w:r>
      <w:r>
        <w:rPr>
          <w:rFonts w:ascii="仿宋_GB2312" w:eastAsia="仿宋_GB2312" w:hint="eastAsia"/>
          <w:color w:val="000000" w:themeColor="text1"/>
          <w:sz w:val="32"/>
          <w:szCs w:val="32"/>
        </w:rPr>
        <w:t>张（贴在报名表上）（报名者须在</w:t>
      </w:r>
      <w:r>
        <w:rPr>
          <w:rFonts w:ascii="仿宋_GB2312" w:eastAsia="仿宋_GB2312" w:hAnsi="华文仿宋" w:hint="eastAsia"/>
          <w:color w:val="000000" w:themeColor="text1"/>
          <w:sz w:val="32"/>
          <w:szCs w:val="32"/>
        </w:rPr>
        <w:t>“</w:t>
      </w:r>
      <w:r>
        <w:rPr>
          <w:rFonts w:ascii="仿宋_GB2312" w:eastAsia="仿宋_GB2312" w:hint="eastAsia"/>
          <w:color w:val="000000" w:themeColor="text1"/>
          <w:sz w:val="32"/>
          <w:szCs w:val="32"/>
        </w:rPr>
        <w:t>承诺人签名</w:t>
      </w:r>
      <w:r>
        <w:rPr>
          <w:rFonts w:ascii="仿宋_GB2312" w:eastAsia="仿宋_GB2312" w:hAnsi="华文仿宋" w:hint="eastAsia"/>
          <w:color w:val="000000" w:themeColor="text1"/>
          <w:sz w:val="32"/>
          <w:szCs w:val="32"/>
        </w:rPr>
        <w:t>”</w:t>
      </w:r>
      <w:r>
        <w:rPr>
          <w:rFonts w:ascii="仿宋_GB2312" w:eastAsia="仿宋_GB2312" w:hint="eastAsia"/>
          <w:color w:val="000000" w:themeColor="text1"/>
          <w:sz w:val="32"/>
          <w:szCs w:val="32"/>
        </w:rPr>
        <w:t>处亲笔签名，否则视为无效报名）；</w:t>
      </w:r>
    </w:p>
    <w:p w:rsidR="00904E73" w:rsidRDefault="007D60F1">
      <w:pPr>
        <w:ind w:firstLine="560"/>
        <w:rPr>
          <w:rFonts w:ascii="仿宋_GB2312" w:eastAsia="仿宋_GB2312" w:hAnsi="华文仿宋" w:cs="华文仿宋"/>
          <w:color w:val="000000" w:themeColor="text1"/>
          <w:sz w:val="32"/>
          <w:szCs w:val="32"/>
        </w:rPr>
      </w:pPr>
      <w:r>
        <w:rPr>
          <w:rFonts w:ascii="仿宋_GB2312" w:eastAsia="仿宋_GB2312" w:hint="eastAsia"/>
          <w:color w:val="000000" w:themeColor="text1"/>
          <w:sz w:val="32"/>
          <w:szCs w:val="32"/>
        </w:rPr>
        <w:lastRenderedPageBreak/>
        <w:t>（</w:t>
      </w:r>
      <w:r>
        <w:rPr>
          <w:rFonts w:ascii="仿宋_GB2312" w:eastAsia="仿宋_GB2312" w:hAnsi="华文仿宋" w:hint="eastAsia"/>
          <w:color w:val="000000" w:themeColor="text1"/>
          <w:sz w:val="32"/>
          <w:szCs w:val="32"/>
        </w:rPr>
        <w:t>2</w:t>
      </w:r>
      <w:r>
        <w:rPr>
          <w:rFonts w:ascii="仿宋_GB2312" w:eastAsia="仿宋_GB2312" w:hint="eastAsia"/>
          <w:color w:val="000000" w:themeColor="text1"/>
          <w:sz w:val="32"/>
          <w:szCs w:val="32"/>
        </w:rPr>
        <w:t>）身份证等由公安部门出具的有效身份证明材料；</w:t>
      </w:r>
    </w:p>
    <w:p w:rsidR="00904E73" w:rsidRDefault="007D60F1">
      <w:pPr>
        <w:ind w:firstLine="560"/>
        <w:rPr>
          <w:rFonts w:ascii="仿宋_GB2312" w:eastAsia="仿宋_GB2312" w:hAnsi="华文仿宋" w:cs="华文仿宋"/>
          <w:color w:val="000000" w:themeColor="text1"/>
          <w:sz w:val="32"/>
          <w:szCs w:val="32"/>
        </w:rPr>
      </w:pPr>
      <w:r>
        <w:rPr>
          <w:rFonts w:ascii="仿宋_GB2312" w:eastAsia="仿宋_GB2312" w:hint="eastAsia"/>
          <w:color w:val="000000" w:themeColor="text1"/>
          <w:sz w:val="32"/>
          <w:szCs w:val="32"/>
        </w:rPr>
        <w:t>（</w:t>
      </w:r>
      <w:r>
        <w:rPr>
          <w:rFonts w:ascii="仿宋_GB2312" w:eastAsia="仿宋_GB2312" w:hAnsi="华文仿宋" w:hint="eastAsia"/>
          <w:color w:val="000000" w:themeColor="text1"/>
          <w:sz w:val="32"/>
          <w:szCs w:val="32"/>
        </w:rPr>
        <w:t>3</w:t>
      </w:r>
      <w:r>
        <w:rPr>
          <w:rFonts w:ascii="仿宋_GB2312" w:eastAsia="仿宋_GB2312" w:hint="eastAsia"/>
          <w:color w:val="000000" w:themeColor="text1"/>
          <w:sz w:val="32"/>
          <w:szCs w:val="32"/>
        </w:rPr>
        <w:t>）学历及学位证书（应届毕业生未发毕业证的必须提供毕业学校证明）；</w:t>
      </w:r>
    </w:p>
    <w:p w:rsidR="00904E73" w:rsidRDefault="007D60F1">
      <w:pPr>
        <w:ind w:firstLine="560"/>
        <w:rPr>
          <w:rFonts w:ascii="仿宋_GB2312" w:eastAsia="仿宋_GB2312" w:hAnsi="华文仿宋" w:cs="华文仿宋"/>
          <w:color w:val="000000" w:themeColor="text1"/>
          <w:sz w:val="32"/>
          <w:szCs w:val="32"/>
        </w:rPr>
      </w:pPr>
      <w:r>
        <w:rPr>
          <w:rFonts w:ascii="仿宋_GB2312" w:eastAsia="仿宋_GB2312" w:hint="eastAsia"/>
          <w:color w:val="000000" w:themeColor="text1"/>
          <w:sz w:val="32"/>
          <w:szCs w:val="32"/>
        </w:rPr>
        <w:t>（</w:t>
      </w:r>
      <w:r>
        <w:rPr>
          <w:rFonts w:ascii="仿宋_GB2312" w:eastAsia="仿宋_GB2312" w:hAnsi="华文仿宋" w:hint="eastAsia"/>
          <w:color w:val="000000" w:themeColor="text1"/>
          <w:sz w:val="32"/>
          <w:szCs w:val="32"/>
        </w:rPr>
        <w:t>4</w:t>
      </w:r>
      <w:r>
        <w:rPr>
          <w:rFonts w:ascii="仿宋_GB2312" w:eastAsia="仿宋_GB2312" w:hint="eastAsia"/>
          <w:color w:val="000000" w:themeColor="text1"/>
          <w:sz w:val="32"/>
          <w:szCs w:val="32"/>
        </w:rPr>
        <w:t>）</w:t>
      </w:r>
      <w:r w:rsidR="00C741DB">
        <w:rPr>
          <w:rFonts w:ascii="仿宋_GB2312" w:eastAsia="仿宋_GB2312" w:hint="eastAsia"/>
          <w:color w:val="000000" w:themeColor="text1"/>
          <w:sz w:val="32"/>
          <w:szCs w:val="32"/>
        </w:rPr>
        <w:t>毕业</w:t>
      </w:r>
      <w:r>
        <w:rPr>
          <w:rFonts w:ascii="仿宋_GB2312" w:eastAsia="仿宋_GB2312" w:hint="eastAsia"/>
          <w:color w:val="000000" w:themeColor="text1"/>
          <w:sz w:val="32"/>
          <w:szCs w:val="32"/>
        </w:rPr>
        <w:t>生推荐表、学业成绩单（加盖学校或学院公章，研究生推荐表加盖研究生院〈处〉公章）、本人未</w:t>
      </w:r>
      <w:r w:rsidR="00C741DB">
        <w:rPr>
          <w:rFonts w:ascii="仿宋_GB2312" w:eastAsia="仿宋_GB2312" w:hint="eastAsia"/>
          <w:color w:val="000000" w:themeColor="text1"/>
          <w:sz w:val="32"/>
          <w:szCs w:val="32"/>
        </w:rPr>
        <w:t>与</w:t>
      </w:r>
      <w:r>
        <w:rPr>
          <w:rFonts w:ascii="仿宋_GB2312" w:eastAsia="仿宋_GB2312" w:hint="eastAsia"/>
          <w:color w:val="000000" w:themeColor="text1"/>
          <w:sz w:val="32"/>
          <w:szCs w:val="32"/>
        </w:rPr>
        <w:t>用人单位签订的</w:t>
      </w:r>
      <w:r>
        <w:rPr>
          <w:rFonts w:ascii="仿宋_GB2312" w:eastAsia="仿宋_GB2312" w:hint="eastAsia"/>
          <w:color w:val="000000" w:themeColor="text1"/>
          <w:sz w:val="32"/>
          <w:szCs w:val="32"/>
          <w:lang w:val="zh-CN"/>
        </w:rPr>
        <w:t>就业协议书</w:t>
      </w:r>
      <w:r>
        <w:rPr>
          <w:rFonts w:ascii="仿宋_GB2312" w:eastAsia="仿宋_GB2312" w:hint="eastAsia"/>
          <w:color w:val="000000" w:themeColor="text1"/>
          <w:sz w:val="32"/>
          <w:szCs w:val="32"/>
        </w:rPr>
        <w:t>(应届毕业生</w:t>
      </w:r>
      <w:r w:rsidR="001B550C">
        <w:rPr>
          <w:rFonts w:ascii="仿宋_GB2312" w:eastAsia="仿宋_GB2312" w:hint="eastAsia"/>
          <w:color w:val="000000" w:themeColor="text1"/>
          <w:sz w:val="32"/>
          <w:szCs w:val="32"/>
        </w:rPr>
        <w:t>提供</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lang w:val="zh-CN"/>
        </w:rPr>
        <w:t>；</w:t>
      </w:r>
    </w:p>
    <w:p w:rsidR="00904E73" w:rsidRDefault="007D60F1">
      <w:pPr>
        <w:ind w:firstLine="560"/>
        <w:rPr>
          <w:rFonts w:ascii="仿宋_GB2312" w:eastAsia="仿宋_GB2312" w:hAnsi="华文仿宋" w:cs="华文仿宋"/>
          <w:color w:val="000000" w:themeColor="text1"/>
          <w:sz w:val="32"/>
          <w:szCs w:val="32"/>
        </w:rPr>
      </w:pPr>
      <w:r>
        <w:rPr>
          <w:rFonts w:ascii="仿宋_GB2312" w:eastAsia="仿宋_GB2312" w:hint="eastAsia"/>
          <w:color w:val="000000" w:themeColor="text1"/>
          <w:sz w:val="32"/>
          <w:szCs w:val="32"/>
          <w:lang w:val="zh-CN"/>
        </w:rPr>
        <w:t>（</w:t>
      </w:r>
      <w:r>
        <w:rPr>
          <w:rFonts w:ascii="仿宋_GB2312" w:eastAsia="仿宋_GB2312" w:hAnsi="华文仿宋" w:hint="eastAsia"/>
          <w:color w:val="000000" w:themeColor="text1"/>
          <w:sz w:val="32"/>
          <w:szCs w:val="32"/>
          <w:lang w:val="zh-CN"/>
        </w:rPr>
        <w:t>5</w:t>
      </w:r>
      <w:r>
        <w:rPr>
          <w:rFonts w:ascii="仿宋_GB2312" w:eastAsia="仿宋_GB2312" w:hint="eastAsia"/>
          <w:color w:val="000000" w:themeColor="text1"/>
          <w:sz w:val="32"/>
          <w:szCs w:val="32"/>
          <w:lang w:val="zh-CN"/>
        </w:rPr>
        <w:t>）</w:t>
      </w:r>
      <w:r>
        <w:rPr>
          <w:rFonts w:ascii="仿宋_GB2312" w:eastAsia="仿宋_GB2312" w:hint="eastAsia"/>
          <w:color w:val="000000" w:themeColor="text1"/>
          <w:sz w:val="32"/>
          <w:szCs w:val="32"/>
        </w:rPr>
        <w:t>教师资格证</w:t>
      </w:r>
      <w:r w:rsidR="00CC22E5">
        <w:rPr>
          <w:rFonts w:ascii="仿宋_GB2312" w:eastAsia="仿宋_GB2312" w:hint="eastAsia"/>
          <w:color w:val="000000" w:themeColor="text1"/>
          <w:sz w:val="32"/>
          <w:szCs w:val="32"/>
        </w:rPr>
        <w:t>或一年内取得教师资格证</w:t>
      </w:r>
      <w:r w:rsidR="00C741DB">
        <w:rPr>
          <w:rFonts w:ascii="仿宋_GB2312" w:eastAsia="仿宋_GB2312" w:hint="eastAsia"/>
          <w:color w:val="000000" w:themeColor="text1"/>
          <w:sz w:val="32"/>
          <w:szCs w:val="32"/>
        </w:rPr>
        <w:t>的</w:t>
      </w:r>
      <w:r w:rsidR="00CC22E5">
        <w:rPr>
          <w:rFonts w:ascii="仿宋_GB2312" w:eastAsia="仿宋_GB2312" w:hint="eastAsia"/>
          <w:color w:val="000000" w:themeColor="text1"/>
          <w:sz w:val="32"/>
          <w:szCs w:val="32"/>
        </w:rPr>
        <w:t>承诺书</w:t>
      </w:r>
      <w:r>
        <w:rPr>
          <w:rFonts w:ascii="仿宋_GB2312" w:eastAsia="仿宋_GB2312" w:hint="eastAsia"/>
          <w:color w:val="000000" w:themeColor="text1"/>
          <w:sz w:val="32"/>
          <w:szCs w:val="32"/>
        </w:rPr>
        <w:t>；</w:t>
      </w:r>
    </w:p>
    <w:p w:rsidR="00904E73" w:rsidRDefault="007D60F1">
      <w:pPr>
        <w:ind w:firstLine="560"/>
        <w:rPr>
          <w:rFonts w:ascii="仿宋_GB2312" w:eastAsia="仿宋_GB2312" w:hAnsi="华文仿宋" w:cs="华文仿宋"/>
          <w:color w:val="000000" w:themeColor="text1"/>
          <w:sz w:val="32"/>
          <w:szCs w:val="32"/>
        </w:rPr>
      </w:pPr>
      <w:r>
        <w:rPr>
          <w:rFonts w:ascii="仿宋_GB2312" w:eastAsia="仿宋_GB2312" w:hint="eastAsia"/>
          <w:color w:val="000000" w:themeColor="text1"/>
          <w:sz w:val="32"/>
          <w:szCs w:val="32"/>
          <w:lang w:val="zh-CN"/>
        </w:rPr>
        <w:t>（</w:t>
      </w:r>
      <w:r>
        <w:rPr>
          <w:rFonts w:ascii="仿宋_GB2312" w:eastAsia="仿宋_GB2312" w:hint="eastAsia"/>
          <w:color w:val="000000" w:themeColor="text1"/>
          <w:sz w:val="32"/>
          <w:szCs w:val="32"/>
        </w:rPr>
        <w:t>6</w:t>
      </w:r>
      <w:r>
        <w:rPr>
          <w:rFonts w:ascii="仿宋_GB2312" w:eastAsia="仿宋_GB2312" w:hint="eastAsia"/>
          <w:color w:val="000000" w:themeColor="text1"/>
          <w:sz w:val="32"/>
          <w:szCs w:val="32"/>
          <w:lang w:val="zh-CN"/>
        </w:rPr>
        <w:t>）</w:t>
      </w:r>
      <w:r>
        <w:rPr>
          <w:rFonts w:ascii="仿宋_GB2312" w:eastAsia="仿宋_GB2312" w:hint="eastAsia"/>
          <w:color w:val="000000" w:themeColor="text1"/>
          <w:sz w:val="32"/>
          <w:szCs w:val="32"/>
        </w:rPr>
        <w:t>专业技术资格证书</w:t>
      </w:r>
      <w:r>
        <w:rPr>
          <w:rFonts w:ascii="仿宋_GB2312" w:eastAsia="仿宋_GB2312" w:hint="eastAsia"/>
          <w:color w:val="000000" w:themeColor="text1"/>
          <w:sz w:val="32"/>
          <w:szCs w:val="32"/>
          <w:lang w:val="zh-CN"/>
        </w:rPr>
        <w:t>；</w:t>
      </w:r>
    </w:p>
    <w:p w:rsidR="00904E73" w:rsidRDefault="007D60F1">
      <w:pPr>
        <w:ind w:firstLine="560"/>
        <w:rPr>
          <w:rFonts w:ascii="仿宋_GB2312" w:eastAsia="仿宋_GB2312" w:hAnsi="华文仿宋" w:cs="华文仿宋"/>
          <w:color w:val="000000" w:themeColor="text1"/>
          <w:sz w:val="32"/>
          <w:szCs w:val="32"/>
        </w:rPr>
      </w:pPr>
      <w:r>
        <w:rPr>
          <w:rFonts w:ascii="仿宋_GB2312" w:eastAsia="仿宋_GB2312" w:hAnsi="华文仿宋" w:hint="eastAsia"/>
          <w:color w:val="000000" w:themeColor="text1"/>
          <w:sz w:val="32"/>
          <w:szCs w:val="32"/>
          <w:lang w:val="zh-CN"/>
        </w:rPr>
        <w:t>（7</w:t>
      </w:r>
      <w:r>
        <w:rPr>
          <w:rFonts w:ascii="仿宋_GB2312" w:eastAsia="仿宋_GB2312" w:hint="eastAsia"/>
          <w:color w:val="000000" w:themeColor="text1"/>
          <w:sz w:val="32"/>
          <w:szCs w:val="32"/>
        </w:rPr>
        <w:t>）《珠海市公开招聘人员计划生育情况承诺书》（附件</w:t>
      </w:r>
      <w:r>
        <w:rPr>
          <w:rFonts w:ascii="仿宋_GB2312" w:eastAsia="仿宋_GB2312" w:hAnsi="华文仿宋" w:hint="eastAsia"/>
          <w:color w:val="000000" w:themeColor="text1"/>
          <w:sz w:val="32"/>
          <w:szCs w:val="32"/>
        </w:rPr>
        <w:t>2</w:t>
      </w:r>
      <w:r>
        <w:rPr>
          <w:rFonts w:ascii="仿宋_GB2312" w:eastAsia="仿宋_GB2312" w:hint="eastAsia"/>
          <w:color w:val="000000" w:themeColor="text1"/>
          <w:sz w:val="32"/>
          <w:szCs w:val="32"/>
        </w:rPr>
        <w:t>）；</w:t>
      </w:r>
    </w:p>
    <w:p w:rsidR="00904E73" w:rsidRDefault="007D60F1">
      <w:pPr>
        <w:ind w:firstLine="560"/>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hAnsi="华文仿宋" w:hint="eastAsia"/>
          <w:color w:val="000000" w:themeColor="text1"/>
          <w:sz w:val="32"/>
          <w:szCs w:val="32"/>
          <w:lang w:val="zh-CN"/>
        </w:rPr>
        <w:t>8</w:t>
      </w:r>
      <w:r>
        <w:rPr>
          <w:rFonts w:ascii="仿宋_GB2312" w:eastAsia="仿宋_GB2312" w:hint="eastAsia"/>
          <w:color w:val="000000" w:themeColor="text1"/>
          <w:sz w:val="32"/>
          <w:szCs w:val="32"/>
        </w:rPr>
        <w:t>）业绩、获奖、</w:t>
      </w:r>
      <w:r>
        <w:rPr>
          <w:rFonts w:ascii="仿宋_GB2312" w:eastAsia="仿宋_GB2312" w:hint="eastAsia"/>
          <w:color w:val="000000" w:themeColor="text1"/>
          <w:sz w:val="32"/>
          <w:szCs w:val="32"/>
          <w:lang w:val="zh-CN"/>
        </w:rPr>
        <w:t>社会实践</w:t>
      </w:r>
      <w:r>
        <w:rPr>
          <w:rFonts w:ascii="仿宋_GB2312" w:eastAsia="仿宋_GB2312" w:hint="eastAsia"/>
          <w:color w:val="000000" w:themeColor="text1"/>
          <w:sz w:val="32"/>
          <w:szCs w:val="32"/>
        </w:rPr>
        <w:t>经历等证明应聘者符合岗位规定优先录用条件的证明材料；</w:t>
      </w:r>
    </w:p>
    <w:p w:rsidR="00904E73" w:rsidRDefault="007D60F1">
      <w:pPr>
        <w:ind w:firstLine="560"/>
        <w:rPr>
          <w:rFonts w:ascii="仿宋_GB2312" w:eastAsia="仿宋_GB2312"/>
          <w:color w:val="000000" w:themeColor="text1"/>
          <w:sz w:val="32"/>
          <w:szCs w:val="32"/>
        </w:rPr>
      </w:pPr>
      <w:r>
        <w:rPr>
          <w:rFonts w:ascii="仿宋_GB2312" w:eastAsia="仿宋_GB2312" w:hint="eastAsia"/>
          <w:color w:val="000000" w:themeColor="text1"/>
          <w:sz w:val="32"/>
          <w:szCs w:val="32"/>
        </w:rPr>
        <w:t>（10）教育部中国留学生服务中心国（境）外学历学位认证书。</w:t>
      </w:r>
    </w:p>
    <w:p w:rsidR="00904E73" w:rsidRDefault="007D60F1">
      <w:pPr>
        <w:ind w:firstLine="560"/>
        <w:rPr>
          <w:rFonts w:ascii="仿宋_GB2312" w:eastAsia="仿宋_GB2312" w:hAnsi="华文仿宋" w:cs="华文仿宋"/>
          <w:color w:val="000000" w:themeColor="text1"/>
          <w:sz w:val="32"/>
          <w:szCs w:val="32"/>
        </w:rPr>
      </w:pPr>
      <w:r>
        <w:rPr>
          <w:rFonts w:ascii="仿宋_GB2312" w:eastAsia="仿宋_GB2312" w:hint="eastAsia"/>
          <w:color w:val="000000" w:themeColor="text1"/>
          <w:sz w:val="32"/>
          <w:szCs w:val="32"/>
        </w:rPr>
        <w:t>以上报名材料现场确认时提交《报名表》原件，其他证明材料提交复印件（不予退回），并现场查验原件</w:t>
      </w:r>
      <w:r>
        <w:rPr>
          <w:rFonts w:ascii="仿宋_GB2312" w:eastAsia="仿宋_GB2312" w:hint="eastAsia"/>
          <w:color w:val="000000" w:themeColor="text1"/>
          <w:sz w:val="32"/>
          <w:szCs w:val="32"/>
          <w:lang w:val="zh-CN"/>
        </w:rPr>
        <w:t>，查验结束，原件退回。</w:t>
      </w:r>
    </w:p>
    <w:p w:rsidR="00904E73" w:rsidRDefault="007D60F1">
      <w:pPr>
        <w:ind w:firstLine="560"/>
        <w:rPr>
          <w:rFonts w:ascii="仿宋_GB2312" w:eastAsia="仿宋_GB2312" w:hAnsi="华文仿宋" w:cs="华文仿宋"/>
          <w:color w:val="000000" w:themeColor="text1"/>
          <w:sz w:val="32"/>
          <w:szCs w:val="32"/>
        </w:rPr>
      </w:pPr>
      <w:r>
        <w:rPr>
          <w:rFonts w:ascii="仿宋_GB2312" w:eastAsia="仿宋_GB2312" w:hAnsi="华文仿宋" w:hint="eastAsia"/>
          <w:color w:val="000000" w:themeColor="text1"/>
          <w:sz w:val="32"/>
          <w:szCs w:val="32"/>
        </w:rPr>
        <w:t>4.</w:t>
      </w:r>
      <w:r>
        <w:rPr>
          <w:rFonts w:ascii="仿宋_GB2312" w:eastAsia="仿宋_GB2312" w:hint="eastAsia"/>
          <w:color w:val="000000" w:themeColor="text1"/>
          <w:sz w:val="32"/>
          <w:szCs w:val="32"/>
        </w:rPr>
        <w:t>报名注意事项：</w:t>
      </w:r>
    </w:p>
    <w:p w:rsidR="00904E73" w:rsidRDefault="007D60F1" w:rsidP="00C741DB">
      <w:pPr>
        <w:ind w:firstLine="560"/>
        <w:rPr>
          <w:rFonts w:ascii="仿宋_GB2312" w:eastAsia="仿宋_GB2312" w:hAnsi="华文仿宋" w:cs="华文仿宋"/>
          <w:color w:val="000000" w:themeColor="text1"/>
          <w:sz w:val="32"/>
          <w:szCs w:val="32"/>
        </w:rPr>
      </w:pPr>
      <w:r>
        <w:rPr>
          <w:rFonts w:ascii="仿宋_GB2312" w:eastAsia="仿宋_GB2312" w:hint="eastAsia"/>
          <w:color w:val="000000" w:themeColor="text1"/>
          <w:sz w:val="32"/>
          <w:szCs w:val="32"/>
        </w:rPr>
        <w:t>（</w:t>
      </w:r>
      <w:r>
        <w:rPr>
          <w:rFonts w:ascii="仿宋_GB2312" w:eastAsia="仿宋_GB2312" w:hAnsi="华文仿宋" w:hint="eastAsia"/>
          <w:color w:val="000000" w:themeColor="text1"/>
          <w:sz w:val="32"/>
          <w:szCs w:val="32"/>
        </w:rPr>
        <w:t>1</w:t>
      </w:r>
      <w:r>
        <w:rPr>
          <w:rFonts w:ascii="仿宋_GB2312" w:eastAsia="仿宋_GB2312" w:hint="eastAsia"/>
          <w:color w:val="000000" w:themeColor="text1"/>
          <w:sz w:val="32"/>
          <w:szCs w:val="32"/>
        </w:rPr>
        <w:t>）考生</w:t>
      </w:r>
      <w:r>
        <w:rPr>
          <w:rFonts w:ascii="仿宋_GB2312" w:eastAsia="仿宋_GB2312" w:hint="eastAsia"/>
          <w:color w:val="000000" w:themeColor="text1"/>
          <w:sz w:val="32"/>
          <w:szCs w:val="32"/>
          <w:lang w:val="zh-TW" w:eastAsia="zh-TW"/>
        </w:rPr>
        <w:t>不得报考所学专业与岗位要求不一致的岗位，考生所学专业</w:t>
      </w:r>
      <w:r w:rsidR="00E21720">
        <w:rPr>
          <w:rFonts w:ascii="仿宋_GB2312" w:eastAsia="仿宋_GB2312" w:hint="eastAsia"/>
          <w:color w:val="000000" w:themeColor="text1"/>
          <w:sz w:val="32"/>
          <w:szCs w:val="32"/>
          <w:lang w:val="zh-TW"/>
        </w:rPr>
        <w:t>以</w:t>
      </w:r>
      <w:r>
        <w:rPr>
          <w:rFonts w:ascii="仿宋_GB2312" w:eastAsia="仿宋_GB2312" w:hint="eastAsia"/>
          <w:color w:val="000000" w:themeColor="text1"/>
          <w:sz w:val="32"/>
          <w:szCs w:val="32"/>
          <w:lang w:val="zh-TW" w:eastAsia="zh-TW"/>
        </w:rPr>
        <w:t>招聘岗位要求学历证书上的专业为准</w:t>
      </w:r>
      <w:r>
        <w:rPr>
          <w:rFonts w:ascii="仿宋_GB2312" w:eastAsia="仿宋_GB2312" w:hint="eastAsia"/>
          <w:color w:val="000000" w:themeColor="text1"/>
          <w:sz w:val="32"/>
          <w:szCs w:val="32"/>
        </w:rPr>
        <w:t>，学科代码详见附件</w:t>
      </w:r>
      <w:r w:rsidR="00C741DB">
        <w:rPr>
          <w:rFonts w:ascii="仿宋_GB2312" w:eastAsia="仿宋_GB2312" w:hAnsi="华文仿宋"/>
          <w:color w:val="000000" w:themeColor="text1"/>
          <w:sz w:val="32"/>
          <w:szCs w:val="32"/>
        </w:rPr>
        <w:t>3</w:t>
      </w:r>
      <w:r>
        <w:rPr>
          <w:rFonts w:ascii="仿宋_GB2312" w:eastAsia="仿宋_GB2312" w:hint="eastAsia"/>
          <w:color w:val="000000" w:themeColor="text1"/>
          <w:sz w:val="32"/>
          <w:szCs w:val="32"/>
          <w:lang w:val="zh-TW" w:eastAsia="zh-TW"/>
        </w:rPr>
        <w:t>、附件</w:t>
      </w:r>
      <w:r>
        <w:rPr>
          <w:rFonts w:ascii="仿宋_GB2312" w:eastAsia="仿宋_GB2312" w:hAnsi="华文仿宋" w:hint="eastAsia"/>
          <w:color w:val="000000" w:themeColor="text1"/>
          <w:sz w:val="32"/>
          <w:szCs w:val="32"/>
        </w:rPr>
        <w:t>4</w:t>
      </w:r>
      <w:r>
        <w:rPr>
          <w:rFonts w:ascii="仿宋_GB2312" w:eastAsia="仿宋_GB2312" w:hint="eastAsia"/>
          <w:color w:val="000000" w:themeColor="text1"/>
          <w:sz w:val="32"/>
          <w:szCs w:val="32"/>
          <w:lang w:val="zh-TW" w:eastAsia="zh-TW"/>
        </w:rPr>
        <w:t>。</w:t>
      </w:r>
    </w:p>
    <w:p w:rsidR="00904E73" w:rsidRDefault="007D60F1">
      <w:pPr>
        <w:ind w:firstLine="560"/>
        <w:rPr>
          <w:rFonts w:ascii="仿宋_GB2312" w:eastAsia="仿宋_GB2312" w:hAnsi="华文仿宋" w:cs="华文仿宋"/>
          <w:color w:val="000000" w:themeColor="text1"/>
          <w:sz w:val="32"/>
          <w:szCs w:val="32"/>
        </w:rPr>
      </w:pPr>
      <w:r>
        <w:rPr>
          <w:rFonts w:ascii="仿宋_GB2312" w:eastAsia="仿宋_GB2312" w:hint="eastAsia"/>
          <w:color w:val="000000" w:themeColor="text1"/>
          <w:sz w:val="32"/>
          <w:szCs w:val="32"/>
        </w:rPr>
        <w:t>（</w:t>
      </w:r>
      <w:r>
        <w:rPr>
          <w:rFonts w:ascii="仿宋_GB2312" w:eastAsia="仿宋_GB2312" w:hAnsi="华文仿宋" w:hint="eastAsia"/>
          <w:color w:val="000000" w:themeColor="text1"/>
          <w:sz w:val="32"/>
          <w:szCs w:val="32"/>
        </w:rPr>
        <w:t>2</w:t>
      </w:r>
      <w:r>
        <w:rPr>
          <w:rFonts w:ascii="仿宋_GB2312" w:eastAsia="仿宋_GB2312" w:hint="eastAsia"/>
          <w:color w:val="000000" w:themeColor="text1"/>
          <w:sz w:val="32"/>
          <w:szCs w:val="32"/>
        </w:rPr>
        <w:t>）本次招聘设资格初审环节，初审通过人数拟定为招聘计划数的</w:t>
      </w:r>
      <w:r>
        <w:rPr>
          <w:rFonts w:ascii="仿宋_GB2312" w:eastAsia="仿宋_GB2312" w:hAnsi="华文仿宋" w:hint="eastAsia"/>
          <w:color w:val="000000" w:themeColor="text1"/>
          <w:sz w:val="32"/>
          <w:szCs w:val="32"/>
        </w:rPr>
        <w:t>5</w:t>
      </w:r>
      <w:r>
        <w:rPr>
          <w:rFonts w:ascii="仿宋_GB2312" w:eastAsia="仿宋_GB2312" w:hint="eastAsia"/>
          <w:color w:val="000000" w:themeColor="text1"/>
          <w:sz w:val="32"/>
          <w:szCs w:val="32"/>
        </w:rPr>
        <w:t>倍。</w:t>
      </w:r>
    </w:p>
    <w:p w:rsidR="00904E73" w:rsidRDefault="007D60F1">
      <w:pPr>
        <w:ind w:firstLine="560"/>
        <w:rPr>
          <w:rFonts w:ascii="仿宋_GB2312" w:eastAsia="仿宋_GB2312" w:hAnsi="华文仿宋" w:cs="华文仿宋"/>
          <w:color w:val="000000" w:themeColor="text1"/>
          <w:sz w:val="32"/>
          <w:szCs w:val="32"/>
        </w:rPr>
      </w:pPr>
      <w:r>
        <w:rPr>
          <w:rFonts w:ascii="仿宋_GB2312" w:eastAsia="仿宋_GB2312" w:hint="eastAsia"/>
          <w:color w:val="000000" w:themeColor="text1"/>
          <w:sz w:val="32"/>
          <w:szCs w:val="32"/>
        </w:rPr>
        <w:t>（</w:t>
      </w:r>
      <w:r>
        <w:rPr>
          <w:rFonts w:ascii="仿宋_GB2312" w:eastAsia="仿宋_GB2312" w:hAnsi="华文仿宋" w:hint="eastAsia"/>
          <w:color w:val="000000" w:themeColor="text1"/>
          <w:sz w:val="32"/>
          <w:szCs w:val="32"/>
        </w:rPr>
        <w:t>3</w:t>
      </w:r>
      <w:r>
        <w:rPr>
          <w:rFonts w:ascii="仿宋_GB2312" w:eastAsia="仿宋_GB2312" w:hint="eastAsia"/>
          <w:color w:val="000000" w:themeColor="text1"/>
          <w:sz w:val="32"/>
          <w:szCs w:val="32"/>
        </w:rPr>
        <w:t>）不按时参加现场确认者视为自动放弃应聘资格。</w:t>
      </w:r>
    </w:p>
    <w:p w:rsidR="00904E73" w:rsidRDefault="007D60F1">
      <w:pPr>
        <w:ind w:firstLine="560"/>
        <w:rPr>
          <w:rFonts w:ascii="仿宋_GB2312" w:eastAsia="仿宋_GB2312" w:hAnsi="华文仿宋" w:cs="华文仿宋"/>
          <w:color w:val="000000" w:themeColor="text1"/>
          <w:sz w:val="32"/>
          <w:szCs w:val="32"/>
        </w:rPr>
      </w:pPr>
      <w:r>
        <w:rPr>
          <w:rFonts w:ascii="仿宋_GB2312" w:eastAsia="仿宋_GB2312" w:hint="eastAsia"/>
          <w:color w:val="000000" w:themeColor="text1"/>
          <w:sz w:val="32"/>
          <w:szCs w:val="32"/>
        </w:rPr>
        <w:t>（</w:t>
      </w:r>
      <w:r>
        <w:rPr>
          <w:rFonts w:ascii="仿宋_GB2312" w:eastAsia="仿宋_GB2312" w:hAnsi="华文仿宋" w:hint="eastAsia"/>
          <w:color w:val="000000" w:themeColor="text1"/>
          <w:sz w:val="32"/>
          <w:szCs w:val="32"/>
        </w:rPr>
        <w:t>4</w:t>
      </w:r>
      <w:r>
        <w:rPr>
          <w:rFonts w:ascii="仿宋_GB2312" w:eastAsia="仿宋_GB2312" w:hint="eastAsia"/>
          <w:color w:val="000000" w:themeColor="text1"/>
          <w:sz w:val="32"/>
          <w:szCs w:val="32"/>
        </w:rPr>
        <w:t>）下列人员不得应聘：不讲诚信被有关部门列入失信被执行人或联合惩戒对象的；受过党纪、政纪处分以及正在接受有关部门审查尚未作出结论的；在广东省机关、事业单位招录（聘）考试、体检或考察中存在违纪行为的；在本次招聘过程中，以虚假信息应聘或在考试过程中违纪舞弊并经认定的；法律、法规和规章规定</w:t>
      </w:r>
      <w:r>
        <w:rPr>
          <w:rFonts w:ascii="仿宋_GB2312" w:eastAsia="仿宋_GB2312" w:hint="eastAsia"/>
          <w:color w:val="000000" w:themeColor="text1"/>
          <w:sz w:val="32"/>
          <w:szCs w:val="32"/>
          <w:lang w:val="zh-CN"/>
        </w:rPr>
        <w:t>的</w:t>
      </w:r>
      <w:r>
        <w:rPr>
          <w:rFonts w:ascii="仿宋_GB2312" w:eastAsia="仿宋_GB2312" w:hint="eastAsia"/>
          <w:color w:val="000000" w:themeColor="text1"/>
          <w:sz w:val="32"/>
          <w:szCs w:val="32"/>
        </w:rPr>
        <w:t>其他情形。</w:t>
      </w:r>
    </w:p>
    <w:p w:rsidR="00904E73" w:rsidRDefault="007D60F1">
      <w:pPr>
        <w:ind w:firstLine="560"/>
        <w:rPr>
          <w:rFonts w:ascii="仿宋_GB2312" w:eastAsia="仿宋_GB2312" w:hAnsi="华文仿宋" w:cs="华文仿宋"/>
          <w:b/>
          <w:bCs/>
          <w:color w:val="000000" w:themeColor="text1"/>
          <w:sz w:val="32"/>
          <w:szCs w:val="32"/>
        </w:rPr>
      </w:pPr>
      <w:r>
        <w:rPr>
          <w:rFonts w:ascii="仿宋_GB2312" w:eastAsia="仿宋_GB2312" w:hint="eastAsia"/>
          <w:b/>
          <w:bCs/>
          <w:color w:val="000000" w:themeColor="text1"/>
          <w:sz w:val="32"/>
          <w:szCs w:val="32"/>
        </w:rPr>
        <w:t>（三）现场资格确认</w:t>
      </w:r>
    </w:p>
    <w:p w:rsidR="00904E73" w:rsidRDefault="007D60F1">
      <w:pPr>
        <w:ind w:firstLine="560"/>
        <w:rPr>
          <w:rFonts w:ascii="仿宋_GB2312" w:eastAsia="仿宋_GB2312" w:hAnsi="华文仿宋" w:cs="华文仿宋"/>
          <w:color w:val="000000" w:themeColor="text1"/>
          <w:sz w:val="32"/>
          <w:szCs w:val="32"/>
        </w:rPr>
      </w:pPr>
      <w:r>
        <w:rPr>
          <w:rFonts w:ascii="仿宋_GB2312" w:eastAsia="仿宋_GB2312" w:hint="eastAsia"/>
          <w:color w:val="000000" w:themeColor="text1"/>
          <w:sz w:val="32"/>
          <w:szCs w:val="32"/>
        </w:rPr>
        <w:t>华中师范大学珠海附属中学招聘领导小组对</w:t>
      </w:r>
      <w:r w:rsidR="001B550C">
        <w:rPr>
          <w:rFonts w:ascii="仿宋_GB2312" w:eastAsia="仿宋_GB2312" w:hint="eastAsia"/>
          <w:color w:val="000000" w:themeColor="text1"/>
          <w:sz w:val="32"/>
          <w:szCs w:val="32"/>
        </w:rPr>
        <w:t>报名</w:t>
      </w:r>
      <w:r w:rsidR="00AE546E">
        <w:rPr>
          <w:rFonts w:ascii="仿宋_GB2312" w:eastAsia="仿宋_GB2312" w:hint="eastAsia"/>
          <w:color w:val="000000" w:themeColor="text1"/>
          <w:sz w:val="32"/>
          <w:szCs w:val="32"/>
        </w:rPr>
        <w:t>材料进行资格初审</w:t>
      </w:r>
      <w:r>
        <w:rPr>
          <w:rFonts w:ascii="仿宋_GB2312" w:eastAsia="仿宋_GB2312" w:hint="eastAsia"/>
          <w:color w:val="000000" w:themeColor="text1"/>
          <w:sz w:val="32"/>
          <w:szCs w:val="32"/>
        </w:rPr>
        <w:t>，</w:t>
      </w:r>
      <w:r w:rsidR="00CA61E4" w:rsidRPr="00CA61E4">
        <w:rPr>
          <w:rFonts w:ascii="仿宋_GB2312" w:eastAsia="仿宋_GB2312" w:hint="eastAsia"/>
          <w:color w:val="auto"/>
          <w:sz w:val="32"/>
          <w:szCs w:val="32"/>
        </w:rPr>
        <w:t>初审结束</w:t>
      </w:r>
      <w:r w:rsidR="00AE546E">
        <w:rPr>
          <w:rFonts w:ascii="仿宋_GB2312" w:eastAsia="仿宋_GB2312" w:hint="eastAsia"/>
          <w:color w:val="auto"/>
          <w:sz w:val="32"/>
          <w:szCs w:val="32"/>
        </w:rPr>
        <w:t>后</w:t>
      </w:r>
      <w:r w:rsidR="00CA61E4" w:rsidRPr="00CA61E4">
        <w:rPr>
          <w:rFonts w:ascii="仿宋_GB2312" w:eastAsia="仿宋_GB2312" w:hint="eastAsia"/>
          <w:color w:val="auto"/>
          <w:sz w:val="32"/>
          <w:szCs w:val="32"/>
        </w:rPr>
        <w:t>将电话通知</w:t>
      </w:r>
      <w:r w:rsidR="00AE546E">
        <w:rPr>
          <w:rFonts w:ascii="仿宋_GB2312" w:eastAsia="仿宋_GB2312" w:hint="eastAsia"/>
          <w:color w:val="auto"/>
          <w:sz w:val="32"/>
          <w:szCs w:val="32"/>
        </w:rPr>
        <w:t>初审通过人员，初审不通过者不再电话通知</w:t>
      </w:r>
      <w:r w:rsidR="00CA61E4" w:rsidRPr="00CA61E4">
        <w:rPr>
          <w:rFonts w:ascii="仿宋_GB2312" w:eastAsia="仿宋_GB2312" w:hint="eastAsia"/>
          <w:color w:val="auto"/>
          <w:sz w:val="32"/>
          <w:szCs w:val="32"/>
        </w:rPr>
        <w:t>。</w:t>
      </w:r>
    </w:p>
    <w:p w:rsidR="00904E73" w:rsidRDefault="001B550C">
      <w:pPr>
        <w:ind w:firstLine="560"/>
        <w:rPr>
          <w:rFonts w:ascii="仿宋_GB2312" w:eastAsia="仿宋_GB2312" w:hAnsi="华文仿宋" w:cs="华文仿宋"/>
          <w:color w:val="000000" w:themeColor="text1"/>
          <w:sz w:val="32"/>
          <w:szCs w:val="32"/>
        </w:rPr>
      </w:pPr>
      <w:r w:rsidRPr="00183306">
        <w:rPr>
          <w:rFonts w:ascii="仿宋_GB2312" w:eastAsia="仿宋_GB2312" w:hint="eastAsia"/>
          <w:color w:val="000000" w:themeColor="text1"/>
          <w:sz w:val="32"/>
          <w:szCs w:val="32"/>
          <w:u w:val="single"/>
        </w:rPr>
        <w:t>笔试</w:t>
      </w:r>
      <w:r w:rsidRPr="00183306">
        <w:rPr>
          <w:rFonts w:ascii="仿宋_GB2312" w:eastAsia="仿宋_GB2312" w:hint="eastAsia"/>
          <w:color w:val="000000" w:themeColor="text1"/>
          <w:sz w:val="32"/>
          <w:szCs w:val="32"/>
          <w:u w:val="single"/>
          <w:lang w:val="zh-TW"/>
        </w:rPr>
        <w:t>、</w:t>
      </w:r>
      <w:r w:rsidR="007D60F1" w:rsidRPr="00183306">
        <w:rPr>
          <w:rFonts w:ascii="仿宋_GB2312" w:eastAsia="仿宋_GB2312" w:hint="eastAsia"/>
          <w:color w:val="000000" w:themeColor="text1"/>
          <w:sz w:val="32"/>
          <w:szCs w:val="32"/>
          <w:u w:val="single"/>
          <w:lang w:val="zh-TW" w:eastAsia="zh-TW"/>
        </w:rPr>
        <w:t>面试</w:t>
      </w:r>
      <w:r w:rsidR="007D60F1" w:rsidRPr="00183306">
        <w:rPr>
          <w:rFonts w:ascii="仿宋_GB2312" w:eastAsia="仿宋_GB2312" w:hint="eastAsia"/>
          <w:color w:val="000000" w:themeColor="text1"/>
          <w:sz w:val="32"/>
          <w:szCs w:val="32"/>
          <w:u w:val="single"/>
        </w:rPr>
        <w:t>考点</w:t>
      </w:r>
      <w:r w:rsidR="00CA61E4" w:rsidRPr="00183306">
        <w:rPr>
          <w:rFonts w:ascii="仿宋_GB2312" w:eastAsia="仿宋_GB2312" w:hint="eastAsia"/>
          <w:color w:val="000000" w:themeColor="text1"/>
          <w:sz w:val="32"/>
          <w:szCs w:val="32"/>
          <w:u w:val="single"/>
        </w:rPr>
        <w:t>待定</w:t>
      </w:r>
      <w:r w:rsidR="007D60F1" w:rsidRPr="00183306">
        <w:rPr>
          <w:rFonts w:ascii="仿宋_GB2312" w:eastAsia="仿宋_GB2312" w:hint="eastAsia"/>
          <w:color w:val="000000" w:themeColor="text1"/>
          <w:sz w:val="32"/>
          <w:szCs w:val="32"/>
          <w:u w:val="single"/>
          <w:lang w:val="zh-TW" w:eastAsia="zh-TW"/>
        </w:rPr>
        <w:t>（详</w:t>
      </w:r>
      <w:r w:rsidR="001C0DD7" w:rsidRPr="00183306">
        <w:rPr>
          <w:rFonts w:ascii="仿宋_GB2312" w:eastAsia="仿宋_GB2312" w:hint="eastAsia"/>
          <w:color w:val="000000" w:themeColor="text1"/>
          <w:sz w:val="32"/>
          <w:szCs w:val="32"/>
          <w:u w:val="single"/>
          <w:lang w:val="zh-TW"/>
        </w:rPr>
        <w:t>情</w:t>
      </w:r>
      <w:r w:rsidR="007D60F1" w:rsidRPr="00183306">
        <w:rPr>
          <w:rFonts w:ascii="仿宋_GB2312" w:eastAsia="仿宋_GB2312" w:hint="eastAsia"/>
          <w:color w:val="000000" w:themeColor="text1"/>
          <w:sz w:val="32"/>
          <w:szCs w:val="32"/>
          <w:u w:val="single"/>
          <w:lang w:val="zh-TW"/>
        </w:rPr>
        <w:t>请关注</w:t>
      </w:r>
      <w:r w:rsidR="007D60F1" w:rsidRPr="00183306">
        <w:rPr>
          <w:rFonts w:ascii="仿宋_GB2312" w:eastAsia="仿宋_GB2312" w:hint="eastAsia"/>
          <w:color w:val="000000" w:themeColor="text1"/>
          <w:sz w:val="32"/>
          <w:szCs w:val="32"/>
          <w:u w:val="single"/>
        </w:rPr>
        <w:t>公众号</w:t>
      </w:r>
      <w:r w:rsidR="007D60F1" w:rsidRPr="00183306">
        <w:rPr>
          <w:rFonts w:ascii="仿宋_GB2312" w:eastAsia="仿宋_GB2312" w:hint="eastAsia"/>
          <w:color w:val="000000" w:themeColor="text1"/>
          <w:sz w:val="32"/>
          <w:szCs w:val="32"/>
          <w:u w:val="single"/>
          <w:lang w:val="zh-TW" w:eastAsia="zh-TW"/>
        </w:rPr>
        <w:t>通知</w:t>
      </w:r>
      <w:r w:rsidR="00183306">
        <w:rPr>
          <w:rFonts w:ascii="仿宋_GB2312" w:eastAsia="仿宋_GB2312" w:hint="eastAsia"/>
          <w:color w:val="000000" w:themeColor="text1"/>
          <w:sz w:val="32"/>
          <w:szCs w:val="32"/>
          <w:u w:val="single"/>
          <w:lang w:val="zh-TW"/>
        </w:rPr>
        <w:t>或电话通知</w:t>
      </w:r>
      <w:r w:rsidR="007D60F1" w:rsidRPr="00183306">
        <w:rPr>
          <w:rFonts w:ascii="仿宋_GB2312" w:eastAsia="仿宋_GB2312" w:hint="eastAsia"/>
          <w:color w:val="000000" w:themeColor="text1"/>
          <w:sz w:val="32"/>
          <w:szCs w:val="32"/>
          <w:u w:val="single"/>
          <w:lang w:val="zh-TW" w:eastAsia="zh-TW"/>
        </w:rPr>
        <w:t>）</w:t>
      </w:r>
      <w:r w:rsidR="007D60F1">
        <w:rPr>
          <w:rFonts w:ascii="仿宋_GB2312" w:eastAsia="仿宋_GB2312" w:hint="eastAsia"/>
          <w:color w:val="000000" w:themeColor="text1"/>
          <w:sz w:val="32"/>
          <w:szCs w:val="32"/>
        </w:rPr>
        <w:t>，考生需根据本公告中“报名资料要求”，准备好各项材料（现场验原件、收复印件）。审核通过者，将现场领取准考证。</w:t>
      </w:r>
    </w:p>
    <w:p w:rsidR="00904E73" w:rsidRDefault="007D60F1">
      <w:pPr>
        <w:ind w:firstLine="560"/>
        <w:rPr>
          <w:rFonts w:ascii="仿宋_GB2312" w:eastAsia="仿宋_GB2312" w:hAnsi="华文仿宋" w:cs="华文仿宋"/>
          <w:color w:val="000000" w:themeColor="text1"/>
          <w:sz w:val="32"/>
          <w:szCs w:val="32"/>
        </w:rPr>
      </w:pPr>
      <w:r>
        <w:rPr>
          <w:rFonts w:ascii="仿宋_GB2312" w:eastAsia="仿宋_GB2312" w:hint="eastAsia"/>
          <w:color w:val="000000" w:themeColor="text1"/>
          <w:sz w:val="32"/>
          <w:szCs w:val="32"/>
        </w:rPr>
        <w:t>备注：</w:t>
      </w:r>
    </w:p>
    <w:p w:rsidR="00904E73" w:rsidRDefault="007D60F1">
      <w:pPr>
        <w:ind w:firstLine="560"/>
        <w:rPr>
          <w:rFonts w:ascii="仿宋_GB2312" w:eastAsia="仿宋_GB2312" w:hAnsi="华文仿宋" w:cs="华文仿宋"/>
          <w:color w:val="000000" w:themeColor="text1"/>
          <w:sz w:val="32"/>
          <w:szCs w:val="32"/>
        </w:rPr>
      </w:pPr>
      <w:r>
        <w:rPr>
          <w:rFonts w:ascii="仿宋_GB2312" w:eastAsia="仿宋_GB2312" w:hAnsi="华文仿宋" w:hint="eastAsia"/>
          <w:color w:val="000000" w:themeColor="text1"/>
          <w:sz w:val="32"/>
          <w:szCs w:val="32"/>
        </w:rPr>
        <w:t>①</w:t>
      </w:r>
      <w:r>
        <w:rPr>
          <w:rFonts w:ascii="仿宋_GB2312" w:eastAsia="仿宋_GB2312" w:hint="eastAsia"/>
          <w:color w:val="000000" w:themeColor="text1"/>
          <w:sz w:val="32"/>
          <w:szCs w:val="32"/>
        </w:rPr>
        <w:t>现场资格审核确认须本人参加，不能委托他人办理。</w:t>
      </w:r>
    </w:p>
    <w:p w:rsidR="00904E73" w:rsidRDefault="007D60F1">
      <w:pPr>
        <w:ind w:firstLine="560"/>
        <w:rPr>
          <w:rFonts w:ascii="仿宋_GB2312" w:eastAsia="仿宋_GB2312" w:hAnsi="华文仿宋" w:cs="华文仿宋"/>
          <w:color w:val="000000" w:themeColor="text1"/>
          <w:sz w:val="32"/>
          <w:szCs w:val="32"/>
        </w:rPr>
      </w:pPr>
      <w:r>
        <w:rPr>
          <w:rFonts w:ascii="仿宋_GB2312" w:eastAsia="仿宋_GB2312" w:hAnsi="华文仿宋" w:hint="eastAsia"/>
          <w:color w:val="000000" w:themeColor="text1"/>
          <w:sz w:val="32"/>
          <w:szCs w:val="32"/>
        </w:rPr>
        <w:lastRenderedPageBreak/>
        <w:t>②</w:t>
      </w:r>
      <w:r w:rsidR="00656BA4">
        <w:rPr>
          <w:rFonts w:ascii="仿宋_GB2312" w:eastAsia="仿宋_GB2312" w:hint="eastAsia"/>
          <w:color w:val="000000" w:themeColor="text1"/>
          <w:sz w:val="32"/>
          <w:szCs w:val="32"/>
        </w:rPr>
        <w:t>未</w:t>
      </w:r>
      <w:r>
        <w:rPr>
          <w:rFonts w:ascii="仿宋_GB2312" w:eastAsia="仿宋_GB2312" w:hint="eastAsia"/>
          <w:color w:val="000000" w:themeColor="text1"/>
          <w:sz w:val="32"/>
          <w:szCs w:val="32"/>
        </w:rPr>
        <w:t>通过资格初审的人员，不接受现场报名及确认。</w:t>
      </w:r>
    </w:p>
    <w:p w:rsidR="00904E73" w:rsidRDefault="007D60F1">
      <w:pPr>
        <w:ind w:firstLine="560"/>
        <w:rPr>
          <w:rFonts w:ascii="仿宋_GB2312" w:eastAsia="仿宋_GB2312" w:hAnsi="华文仿宋" w:cs="华文仿宋"/>
          <w:color w:val="000000" w:themeColor="text1"/>
          <w:sz w:val="32"/>
          <w:szCs w:val="32"/>
        </w:rPr>
      </w:pPr>
      <w:r>
        <w:rPr>
          <w:rFonts w:ascii="仿宋_GB2312" w:eastAsia="仿宋_GB2312" w:hAnsi="华文仿宋" w:hint="eastAsia"/>
          <w:color w:val="000000" w:themeColor="text1"/>
          <w:sz w:val="32"/>
          <w:szCs w:val="32"/>
        </w:rPr>
        <w:t>③</w:t>
      </w:r>
      <w:r>
        <w:rPr>
          <w:rFonts w:ascii="仿宋_GB2312" w:eastAsia="仿宋_GB2312" w:hint="eastAsia"/>
          <w:color w:val="000000" w:themeColor="text1"/>
          <w:sz w:val="32"/>
          <w:szCs w:val="32"/>
          <w:lang w:val="zh-CN"/>
        </w:rPr>
        <w:t>不</w:t>
      </w:r>
      <w:r>
        <w:rPr>
          <w:rFonts w:ascii="仿宋_GB2312" w:eastAsia="仿宋_GB2312" w:hint="eastAsia"/>
          <w:color w:val="000000" w:themeColor="text1"/>
          <w:sz w:val="32"/>
          <w:szCs w:val="32"/>
        </w:rPr>
        <w:t>按时参加现场资格确认</w:t>
      </w:r>
      <w:r>
        <w:rPr>
          <w:rFonts w:ascii="仿宋_GB2312" w:eastAsia="仿宋_GB2312" w:hint="eastAsia"/>
          <w:color w:val="000000" w:themeColor="text1"/>
          <w:sz w:val="32"/>
          <w:szCs w:val="32"/>
          <w:lang w:val="zh-CN"/>
        </w:rPr>
        <w:t>的</w:t>
      </w:r>
      <w:r>
        <w:rPr>
          <w:rFonts w:ascii="仿宋_GB2312" w:eastAsia="仿宋_GB2312" w:hint="eastAsia"/>
          <w:color w:val="000000" w:themeColor="text1"/>
          <w:sz w:val="32"/>
          <w:szCs w:val="32"/>
        </w:rPr>
        <w:t>人员，视为自动放弃。</w:t>
      </w:r>
    </w:p>
    <w:p w:rsidR="00904E73" w:rsidRDefault="007D60F1">
      <w:pPr>
        <w:ind w:firstLine="560"/>
        <w:rPr>
          <w:rFonts w:ascii="仿宋_GB2312" w:eastAsia="仿宋_GB2312" w:hAnsi="华文仿宋" w:cs="华文仿宋"/>
          <w:color w:val="000000" w:themeColor="text1"/>
          <w:sz w:val="32"/>
          <w:szCs w:val="32"/>
        </w:rPr>
      </w:pPr>
      <w:r>
        <w:rPr>
          <w:rFonts w:ascii="仿宋_GB2312" w:eastAsia="仿宋_GB2312" w:hAnsi="华文仿宋" w:hint="eastAsia"/>
          <w:color w:val="000000" w:themeColor="text1"/>
          <w:sz w:val="32"/>
          <w:szCs w:val="32"/>
        </w:rPr>
        <w:t>④</w:t>
      </w:r>
      <w:r w:rsidR="00AE546E">
        <w:rPr>
          <w:rFonts w:ascii="仿宋_GB2312" w:eastAsia="仿宋_GB2312" w:hint="eastAsia"/>
          <w:color w:val="000000" w:themeColor="text1"/>
          <w:sz w:val="32"/>
          <w:szCs w:val="32"/>
        </w:rPr>
        <w:t>现场资格确认后符合面试条件人员名单将在现场张贴</w:t>
      </w:r>
      <w:r>
        <w:rPr>
          <w:rFonts w:ascii="仿宋_GB2312" w:eastAsia="仿宋_GB2312" w:hint="eastAsia"/>
          <w:color w:val="000000" w:themeColor="text1"/>
          <w:sz w:val="32"/>
          <w:szCs w:val="32"/>
        </w:rPr>
        <w:t>公布。</w:t>
      </w:r>
    </w:p>
    <w:p w:rsidR="00A32291" w:rsidRDefault="00A32291">
      <w:pPr>
        <w:ind w:firstLine="560"/>
        <w:rPr>
          <w:rFonts w:ascii="仿宋_GB2312" w:eastAsia="仿宋_GB2312"/>
          <w:b/>
          <w:bCs/>
          <w:color w:val="000000" w:themeColor="text1"/>
          <w:sz w:val="32"/>
          <w:szCs w:val="32"/>
        </w:rPr>
      </w:pPr>
    </w:p>
    <w:p w:rsidR="00904E73" w:rsidRDefault="007D60F1">
      <w:pPr>
        <w:ind w:firstLine="560"/>
        <w:rPr>
          <w:rFonts w:ascii="仿宋_GB2312" w:eastAsia="仿宋_GB2312" w:hAnsi="华文仿宋" w:cs="华文仿宋"/>
          <w:b/>
          <w:bCs/>
          <w:color w:val="000000" w:themeColor="text1"/>
          <w:sz w:val="32"/>
          <w:szCs w:val="32"/>
        </w:rPr>
      </w:pPr>
      <w:r>
        <w:rPr>
          <w:rFonts w:ascii="仿宋_GB2312" w:eastAsia="仿宋_GB2312" w:hint="eastAsia"/>
          <w:b/>
          <w:bCs/>
          <w:color w:val="000000" w:themeColor="text1"/>
          <w:sz w:val="32"/>
          <w:szCs w:val="32"/>
        </w:rPr>
        <w:t>（四）考试</w:t>
      </w:r>
    </w:p>
    <w:p w:rsidR="00904E73" w:rsidRDefault="007D60F1">
      <w:pPr>
        <w:ind w:firstLine="560"/>
        <w:rPr>
          <w:rFonts w:ascii="仿宋_GB2312" w:eastAsia="仿宋_GB2312"/>
          <w:color w:val="000000" w:themeColor="text1"/>
          <w:sz w:val="32"/>
          <w:szCs w:val="32"/>
          <w:lang w:val="zh-TW"/>
        </w:rPr>
      </w:pPr>
      <w:r>
        <w:rPr>
          <w:rFonts w:ascii="仿宋_GB2312" w:eastAsia="仿宋_GB2312" w:hint="eastAsia"/>
          <w:color w:val="000000" w:themeColor="text1"/>
          <w:sz w:val="32"/>
          <w:szCs w:val="32"/>
        </w:rPr>
        <w:t>现场资格确认符合条件人员</w:t>
      </w:r>
      <w:r w:rsidR="001C0DD7">
        <w:rPr>
          <w:rFonts w:ascii="仿宋_GB2312" w:eastAsia="仿宋_GB2312" w:hint="eastAsia"/>
          <w:color w:val="000000" w:themeColor="text1"/>
          <w:sz w:val="32"/>
          <w:szCs w:val="32"/>
        </w:rPr>
        <w:t>将</w:t>
      </w:r>
      <w:r>
        <w:rPr>
          <w:rFonts w:ascii="仿宋_GB2312" w:eastAsia="仿宋_GB2312" w:hint="eastAsia"/>
          <w:color w:val="000000" w:themeColor="text1"/>
          <w:sz w:val="32"/>
          <w:szCs w:val="32"/>
        </w:rPr>
        <w:t>参加笔试和面试</w:t>
      </w:r>
      <w:r>
        <w:rPr>
          <w:rFonts w:ascii="仿宋_GB2312" w:eastAsia="仿宋_GB2312" w:hint="eastAsia"/>
          <w:color w:val="000000" w:themeColor="text1"/>
          <w:sz w:val="32"/>
          <w:szCs w:val="32"/>
          <w:lang w:val="zh-TW"/>
        </w:rPr>
        <w:t>。</w:t>
      </w:r>
    </w:p>
    <w:p w:rsidR="00904E73" w:rsidRDefault="007D60F1">
      <w:pPr>
        <w:ind w:firstLine="560"/>
        <w:rPr>
          <w:rFonts w:ascii="仿宋_GB2312" w:eastAsia="仿宋_GB2312"/>
          <w:color w:val="000000" w:themeColor="text1"/>
          <w:sz w:val="32"/>
          <w:szCs w:val="32"/>
          <w:lang w:val="zh-TW"/>
        </w:rPr>
      </w:pPr>
      <w:r>
        <w:rPr>
          <w:rFonts w:ascii="仿宋_GB2312" w:eastAsia="仿宋_GB2312" w:hint="eastAsia"/>
          <w:color w:val="000000" w:themeColor="text1"/>
          <w:sz w:val="32"/>
          <w:szCs w:val="32"/>
        </w:rPr>
        <w:t>1.</w:t>
      </w:r>
      <w:r w:rsidR="000E3230">
        <w:rPr>
          <w:rFonts w:ascii="仿宋_GB2312" w:eastAsia="仿宋_GB2312" w:hint="eastAsia"/>
          <w:color w:val="000000" w:themeColor="text1"/>
          <w:sz w:val="32"/>
          <w:szCs w:val="32"/>
          <w:lang w:val="zh-TW"/>
        </w:rPr>
        <w:t>A</w:t>
      </w:r>
      <w:r>
        <w:rPr>
          <w:rFonts w:ascii="仿宋_GB2312" w:eastAsia="仿宋_GB2312" w:hint="eastAsia"/>
          <w:color w:val="000000" w:themeColor="text1"/>
          <w:sz w:val="32"/>
          <w:szCs w:val="32"/>
          <w:lang w:val="zh-TW"/>
        </w:rPr>
        <w:t>类考生</w:t>
      </w:r>
      <w:r>
        <w:rPr>
          <w:rFonts w:ascii="仿宋_GB2312" w:eastAsia="仿宋_GB2312" w:hint="eastAsia"/>
          <w:color w:val="000000" w:themeColor="text1"/>
          <w:sz w:val="32"/>
          <w:szCs w:val="32"/>
        </w:rPr>
        <w:t>免笔试，直接</w:t>
      </w:r>
      <w:r>
        <w:rPr>
          <w:rFonts w:ascii="仿宋_GB2312" w:eastAsia="仿宋_GB2312" w:hint="eastAsia"/>
          <w:color w:val="000000" w:themeColor="text1"/>
          <w:sz w:val="32"/>
          <w:szCs w:val="32"/>
          <w:lang w:val="zh-TW"/>
        </w:rPr>
        <w:t>进入面试，面试采取</w:t>
      </w:r>
      <w:r>
        <w:rPr>
          <w:rFonts w:ascii="仿宋_GB2312" w:eastAsia="仿宋_GB2312" w:hint="eastAsia"/>
          <w:color w:val="000000" w:themeColor="text1"/>
          <w:sz w:val="32"/>
          <w:szCs w:val="32"/>
          <w:rtl/>
          <w:lang w:val="zh-TW"/>
        </w:rPr>
        <w:t>“</w:t>
      </w:r>
      <w:r w:rsidR="00CA61E4">
        <w:rPr>
          <w:rFonts w:ascii="仿宋_GB2312" w:eastAsia="仿宋_GB2312" w:hint="eastAsia"/>
          <w:color w:val="000000" w:themeColor="text1"/>
          <w:sz w:val="32"/>
          <w:szCs w:val="32"/>
          <w:lang w:val="zh-TW"/>
        </w:rPr>
        <w:t>讲</w:t>
      </w:r>
      <w:r>
        <w:rPr>
          <w:rFonts w:ascii="仿宋_GB2312" w:eastAsia="仿宋_GB2312" w:hint="eastAsia"/>
          <w:color w:val="000000" w:themeColor="text1"/>
          <w:sz w:val="32"/>
          <w:szCs w:val="32"/>
          <w:lang w:val="zh-TW"/>
        </w:rPr>
        <w:t>课+答辩”方式，满分100分，时间15分钟。其中体育岗位</w:t>
      </w:r>
      <w:r w:rsidR="006730B1">
        <w:rPr>
          <w:rFonts w:ascii="仿宋_GB2312" w:eastAsia="仿宋_GB2312" w:hint="eastAsia"/>
          <w:color w:val="000000" w:themeColor="text1"/>
          <w:sz w:val="32"/>
          <w:szCs w:val="32"/>
          <w:lang w:val="zh-TW"/>
        </w:rPr>
        <w:t>面试中包含</w:t>
      </w:r>
      <w:r>
        <w:rPr>
          <w:rFonts w:ascii="仿宋_GB2312" w:eastAsia="仿宋_GB2312" w:hint="eastAsia"/>
          <w:color w:val="000000" w:themeColor="text1"/>
          <w:sz w:val="32"/>
          <w:szCs w:val="32"/>
          <w:lang w:val="zh-TW"/>
        </w:rPr>
        <w:t>技能测试。</w:t>
      </w:r>
    </w:p>
    <w:p w:rsidR="00904E73" w:rsidRDefault="007D60F1">
      <w:pPr>
        <w:ind w:firstLine="560"/>
        <w:rPr>
          <w:rFonts w:ascii="仿宋_GB2312" w:eastAsia="仿宋_GB2312"/>
          <w:color w:val="000000" w:themeColor="text1"/>
          <w:sz w:val="32"/>
          <w:szCs w:val="32"/>
        </w:rPr>
      </w:pPr>
      <w:r>
        <w:rPr>
          <w:rFonts w:ascii="仿宋_GB2312" w:eastAsia="仿宋_GB2312" w:hint="eastAsia"/>
          <w:color w:val="000000" w:themeColor="text1"/>
          <w:sz w:val="32"/>
          <w:szCs w:val="32"/>
        </w:rPr>
        <w:t>2.B类考生笔试满分100分，笔试后根据成绩由高到低按照该学科招聘岗位</w:t>
      </w:r>
      <w:r w:rsidR="00A32291">
        <w:rPr>
          <w:rFonts w:ascii="仿宋_GB2312" w:eastAsia="仿宋_GB2312" w:hint="eastAsia"/>
          <w:color w:val="000000" w:themeColor="text1"/>
          <w:sz w:val="32"/>
          <w:szCs w:val="32"/>
        </w:rPr>
        <w:t>人数</w:t>
      </w:r>
      <w:r>
        <w:rPr>
          <w:rFonts w:ascii="仿宋_GB2312" w:eastAsia="仿宋_GB2312" w:hint="eastAsia"/>
          <w:color w:val="000000" w:themeColor="text1"/>
          <w:sz w:val="32"/>
          <w:szCs w:val="32"/>
        </w:rPr>
        <w:t>的3倍确定进入面试人员名单。</w:t>
      </w:r>
      <w:r w:rsidR="0029024C">
        <w:rPr>
          <w:rFonts w:ascii="仿宋_GB2312" w:eastAsia="仿宋_GB2312" w:hint="eastAsia"/>
          <w:color w:val="000000" w:themeColor="text1"/>
          <w:sz w:val="32"/>
          <w:szCs w:val="32"/>
        </w:rPr>
        <w:t>进入面试</w:t>
      </w:r>
      <w:r>
        <w:rPr>
          <w:rFonts w:ascii="仿宋_GB2312" w:eastAsia="仿宋_GB2312" w:hint="eastAsia"/>
          <w:color w:val="000000" w:themeColor="text1"/>
          <w:sz w:val="32"/>
          <w:szCs w:val="32"/>
        </w:rPr>
        <w:t>人员名单在笔试结束后将</w:t>
      </w:r>
      <w:r w:rsidR="001C0DD7">
        <w:rPr>
          <w:rFonts w:ascii="仿宋_GB2312" w:eastAsia="仿宋_GB2312" w:hint="eastAsia"/>
          <w:color w:val="000000" w:themeColor="text1"/>
          <w:sz w:val="32"/>
          <w:szCs w:val="32"/>
        </w:rPr>
        <w:t>现场张贴</w:t>
      </w:r>
      <w:r>
        <w:rPr>
          <w:rFonts w:ascii="仿宋_GB2312" w:eastAsia="仿宋_GB2312" w:hint="eastAsia"/>
          <w:color w:val="000000" w:themeColor="text1"/>
          <w:sz w:val="32"/>
          <w:szCs w:val="32"/>
        </w:rPr>
        <w:t>公布</w:t>
      </w:r>
      <w:r w:rsidR="001C0DD7">
        <w:rPr>
          <w:rFonts w:ascii="仿宋_GB2312" w:eastAsia="仿宋_GB2312" w:hint="eastAsia"/>
          <w:color w:val="000000" w:themeColor="text1"/>
          <w:sz w:val="32"/>
          <w:szCs w:val="32"/>
        </w:rPr>
        <w:t>并电话通知</w:t>
      </w:r>
      <w:r>
        <w:rPr>
          <w:rFonts w:ascii="仿宋_GB2312" w:eastAsia="仿宋_GB2312" w:hint="eastAsia"/>
          <w:color w:val="000000" w:themeColor="text1"/>
          <w:sz w:val="32"/>
          <w:szCs w:val="32"/>
        </w:rPr>
        <w:t>。</w:t>
      </w:r>
      <w:r>
        <w:rPr>
          <w:rFonts w:ascii="仿宋_GB2312" w:eastAsia="仿宋_GB2312" w:hint="eastAsia"/>
          <w:color w:val="auto"/>
          <w:sz w:val="32"/>
          <w:szCs w:val="32"/>
        </w:rPr>
        <w:t>面试采取</w:t>
      </w:r>
      <w:r>
        <w:rPr>
          <w:rFonts w:ascii="仿宋_GB2312" w:eastAsia="仿宋_GB2312" w:hAnsi="华文仿宋" w:hint="eastAsia"/>
          <w:color w:val="auto"/>
          <w:sz w:val="32"/>
          <w:szCs w:val="32"/>
        </w:rPr>
        <w:t>“讲课+</w:t>
      </w:r>
      <w:r>
        <w:rPr>
          <w:rFonts w:ascii="仿宋_GB2312" w:eastAsia="仿宋_GB2312" w:hint="eastAsia"/>
          <w:color w:val="auto"/>
          <w:sz w:val="32"/>
          <w:szCs w:val="32"/>
        </w:rPr>
        <w:t>答辩</w:t>
      </w:r>
      <w:r>
        <w:rPr>
          <w:rFonts w:ascii="仿宋_GB2312" w:eastAsia="仿宋_GB2312" w:hAnsi="华文仿宋" w:hint="eastAsia"/>
          <w:color w:val="auto"/>
          <w:sz w:val="32"/>
          <w:szCs w:val="32"/>
        </w:rPr>
        <w:t>”</w:t>
      </w:r>
      <w:r>
        <w:rPr>
          <w:rFonts w:ascii="仿宋_GB2312" w:eastAsia="仿宋_GB2312" w:hint="eastAsia"/>
          <w:color w:val="auto"/>
          <w:sz w:val="32"/>
          <w:szCs w:val="32"/>
        </w:rPr>
        <w:t>方式，满分</w:t>
      </w:r>
      <w:r>
        <w:rPr>
          <w:rFonts w:ascii="仿宋_GB2312" w:eastAsia="仿宋_GB2312" w:hAnsi="华文仿宋" w:hint="eastAsia"/>
          <w:color w:val="auto"/>
          <w:sz w:val="32"/>
          <w:szCs w:val="32"/>
        </w:rPr>
        <w:t>100</w:t>
      </w:r>
      <w:r>
        <w:rPr>
          <w:rFonts w:ascii="仿宋_GB2312" w:eastAsia="仿宋_GB2312" w:hint="eastAsia"/>
          <w:color w:val="auto"/>
          <w:sz w:val="32"/>
          <w:szCs w:val="32"/>
        </w:rPr>
        <w:t>分，时间</w:t>
      </w:r>
      <w:r>
        <w:rPr>
          <w:rFonts w:ascii="仿宋_GB2312" w:eastAsia="仿宋_GB2312" w:hAnsi="华文仿宋" w:hint="eastAsia"/>
          <w:color w:val="auto"/>
          <w:sz w:val="32"/>
          <w:szCs w:val="32"/>
        </w:rPr>
        <w:t>15</w:t>
      </w:r>
      <w:r>
        <w:rPr>
          <w:rFonts w:ascii="仿宋_GB2312" w:eastAsia="仿宋_GB2312" w:hint="eastAsia"/>
          <w:color w:val="auto"/>
          <w:sz w:val="32"/>
          <w:szCs w:val="32"/>
        </w:rPr>
        <w:t>分钟。B类考生总成绩=笔试成绩×50%+面试成绩×50%</w:t>
      </w:r>
      <w:r>
        <w:rPr>
          <w:rFonts w:ascii="仿宋_GB2312" w:eastAsia="仿宋_GB2312" w:hint="eastAsia"/>
          <w:color w:val="000000" w:themeColor="text1"/>
          <w:sz w:val="32"/>
          <w:szCs w:val="32"/>
        </w:rPr>
        <w:t>。</w:t>
      </w:r>
    </w:p>
    <w:p w:rsidR="00904E73" w:rsidRDefault="00904E73">
      <w:pPr>
        <w:ind w:firstLine="560"/>
        <w:rPr>
          <w:rFonts w:ascii="仿宋_GB2312" w:eastAsia="仿宋_GB2312"/>
          <w:color w:val="FF0000"/>
          <w:sz w:val="32"/>
          <w:szCs w:val="32"/>
        </w:rPr>
      </w:pPr>
    </w:p>
    <w:p w:rsidR="00904E73" w:rsidRDefault="007D60F1">
      <w:pPr>
        <w:ind w:firstLine="560"/>
        <w:rPr>
          <w:rFonts w:ascii="仿宋_GB2312" w:eastAsia="仿宋_GB2312" w:hAnsi="华文仿宋" w:cs="华文仿宋"/>
          <w:b/>
          <w:bCs/>
          <w:color w:val="000000" w:themeColor="text1"/>
          <w:sz w:val="32"/>
          <w:szCs w:val="32"/>
        </w:rPr>
      </w:pPr>
      <w:r>
        <w:rPr>
          <w:rFonts w:ascii="仿宋_GB2312" w:eastAsia="仿宋_GB2312" w:hint="eastAsia"/>
          <w:b/>
          <w:bCs/>
          <w:color w:val="000000" w:themeColor="text1"/>
          <w:sz w:val="32"/>
          <w:szCs w:val="32"/>
        </w:rPr>
        <w:t>（五）拟录用</w:t>
      </w:r>
    </w:p>
    <w:p w:rsidR="00904E73" w:rsidRDefault="007D60F1">
      <w:pPr>
        <w:ind w:firstLine="560"/>
        <w:rPr>
          <w:rFonts w:ascii="仿宋_GB2312" w:eastAsia="仿宋_GB2312"/>
          <w:color w:val="000000" w:themeColor="text1"/>
          <w:sz w:val="32"/>
          <w:szCs w:val="32"/>
        </w:rPr>
      </w:pPr>
      <w:r>
        <w:rPr>
          <w:rFonts w:ascii="仿宋_GB2312" w:eastAsia="仿宋_GB2312" w:hint="eastAsia"/>
          <w:color w:val="000000" w:themeColor="text1"/>
          <w:sz w:val="32"/>
          <w:szCs w:val="32"/>
        </w:rPr>
        <w:t>1.根据招聘岗位需求综合笔试和面试总成绩，按分数从高到低等额录用。拟录用人员名单于面试工作结束当日</w:t>
      </w:r>
      <w:r>
        <w:rPr>
          <w:rFonts w:ascii="仿宋_GB2312" w:eastAsia="仿宋_GB2312" w:hAnsi="华文仿宋" w:hint="eastAsia"/>
          <w:color w:val="000000" w:themeColor="text1"/>
          <w:sz w:val="32"/>
          <w:szCs w:val="32"/>
        </w:rPr>
        <w:t>21</w:t>
      </w:r>
      <w:r>
        <w:rPr>
          <w:rFonts w:ascii="仿宋_GB2312" w:eastAsia="仿宋_GB2312" w:hAnsi="华文仿宋" w:hint="eastAsia"/>
          <w:color w:val="000000" w:themeColor="text1"/>
          <w:sz w:val="32"/>
          <w:szCs w:val="32"/>
          <w:lang w:val="zh-CN"/>
        </w:rPr>
        <w:t>:</w:t>
      </w:r>
      <w:r>
        <w:rPr>
          <w:rFonts w:ascii="仿宋_GB2312" w:eastAsia="仿宋_GB2312" w:hAnsi="华文仿宋" w:hint="eastAsia"/>
          <w:color w:val="000000" w:themeColor="text1"/>
          <w:sz w:val="32"/>
          <w:szCs w:val="32"/>
        </w:rPr>
        <w:t>00</w:t>
      </w:r>
      <w:r>
        <w:rPr>
          <w:rFonts w:ascii="仿宋_GB2312" w:eastAsia="仿宋_GB2312" w:hint="eastAsia"/>
          <w:color w:val="000000" w:themeColor="text1"/>
          <w:sz w:val="32"/>
          <w:szCs w:val="32"/>
          <w:lang w:val="zh-CN"/>
        </w:rPr>
        <w:t>前</w:t>
      </w:r>
      <w:r>
        <w:rPr>
          <w:rFonts w:ascii="仿宋_GB2312" w:eastAsia="仿宋_GB2312" w:hint="eastAsia"/>
          <w:color w:val="000000" w:themeColor="text1"/>
          <w:sz w:val="32"/>
          <w:szCs w:val="32"/>
        </w:rPr>
        <w:t>公布，拟录用人员需在规定的时间内签约、签订就业协议。</w:t>
      </w:r>
    </w:p>
    <w:p w:rsidR="00904E73" w:rsidRDefault="007D60F1">
      <w:pPr>
        <w:ind w:firstLine="560"/>
        <w:rPr>
          <w:rFonts w:ascii="仿宋_GB2312" w:eastAsia="仿宋_GB2312" w:hAnsi="华文仿宋" w:cs="华文仿宋"/>
          <w:color w:val="000000" w:themeColor="text1"/>
          <w:sz w:val="32"/>
          <w:szCs w:val="32"/>
        </w:rPr>
      </w:pPr>
      <w:r>
        <w:rPr>
          <w:rFonts w:ascii="仿宋_GB2312" w:eastAsia="仿宋_GB2312" w:hint="eastAsia"/>
          <w:color w:val="000000" w:themeColor="text1"/>
          <w:sz w:val="32"/>
          <w:szCs w:val="32"/>
        </w:rPr>
        <w:t>2.因下列情形导致拟录岗位出现空缺的，招聘单位可根据实际情况决定是否递补，递补规则是在面试合格考生中按总成绩从高分到低分依次等额递补：</w:t>
      </w:r>
    </w:p>
    <w:p w:rsidR="00904E73" w:rsidRDefault="007D60F1">
      <w:pPr>
        <w:ind w:firstLineChars="100" w:firstLine="320"/>
        <w:rPr>
          <w:rFonts w:ascii="仿宋_GB2312" w:eastAsia="仿宋_GB2312" w:hAnsi="华文仿宋" w:cs="华文仿宋"/>
          <w:color w:val="000000" w:themeColor="text1"/>
          <w:sz w:val="32"/>
          <w:szCs w:val="32"/>
        </w:rPr>
      </w:pPr>
      <w:r>
        <w:rPr>
          <w:rFonts w:ascii="仿宋_GB2312" w:eastAsia="仿宋_GB2312" w:hAnsi="华文仿宋" w:hint="eastAsia"/>
          <w:color w:val="000000" w:themeColor="text1"/>
          <w:sz w:val="32"/>
          <w:szCs w:val="32"/>
        </w:rPr>
        <w:t>（1）</w:t>
      </w:r>
      <w:r>
        <w:rPr>
          <w:rFonts w:ascii="仿宋_GB2312" w:eastAsia="仿宋_GB2312" w:hint="eastAsia"/>
          <w:color w:val="000000" w:themeColor="text1"/>
          <w:sz w:val="32"/>
          <w:szCs w:val="32"/>
        </w:rPr>
        <w:t>拟录的</w:t>
      </w:r>
      <w:r>
        <w:rPr>
          <w:rFonts w:ascii="仿宋_GB2312" w:eastAsia="仿宋_GB2312" w:hAnsi="华文仿宋" w:hint="eastAsia"/>
          <w:color w:val="000000" w:themeColor="text1"/>
          <w:sz w:val="32"/>
          <w:szCs w:val="32"/>
        </w:rPr>
        <w:t>2021</w:t>
      </w:r>
      <w:r>
        <w:rPr>
          <w:rFonts w:ascii="仿宋_GB2312" w:eastAsia="仿宋_GB2312" w:hint="eastAsia"/>
          <w:color w:val="000000" w:themeColor="text1"/>
          <w:sz w:val="32"/>
          <w:szCs w:val="32"/>
        </w:rPr>
        <w:t>年应届毕业生</w:t>
      </w:r>
      <w:r>
        <w:rPr>
          <w:rFonts w:ascii="仿宋_GB2312" w:eastAsia="仿宋_GB2312" w:hAnsi="华文仿宋" w:hint="eastAsia"/>
          <w:color w:val="000000" w:themeColor="text1"/>
          <w:sz w:val="32"/>
          <w:szCs w:val="32"/>
        </w:rPr>
        <w:t>2021</w:t>
      </w:r>
      <w:r>
        <w:rPr>
          <w:rFonts w:ascii="仿宋_GB2312" w:eastAsia="仿宋_GB2312" w:hint="eastAsia"/>
          <w:color w:val="000000" w:themeColor="text1"/>
          <w:sz w:val="32"/>
          <w:szCs w:val="32"/>
        </w:rPr>
        <w:t>年</w:t>
      </w:r>
      <w:r>
        <w:rPr>
          <w:rFonts w:ascii="仿宋_GB2312" w:eastAsia="仿宋_GB2312" w:hAnsi="华文仿宋" w:hint="eastAsia"/>
          <w:color w:val="000000" w:themeColor="text1"/>
          <w:sz w:val="32"/>
          <w:szCs w:val="32"/>
        </w:rPr>
        <w:t>7</w:t>
      </w:r>
      <w:r>
        <w:rPr>
          <w:rFonts w:ascii="仿宋_GB2312" w:eastAsia="仿宋_GB2312" w:hint="eastAsia"/>
          <w:color w:val="000000" w:themeColor="text1"/>
          <w:sz w:val="32"/>
          <w:szCs w:val="32"/>
        </w:rPr>
        <w:t>月</w:t>
      </w:r>
      <w:r>
        <w:rPr>
          <w:rFonts w:ascii="仿宋_GB2312" w:eastAsia="仿宋_GB2312" w:hAnsi="华文仿宋" w:hint="eastAsia"/>
          <w:color w:val="000000" w:themeColor="text1"/>
          <w:sz w:val="32"/>
          <w:szCs w:val="32"/>
        </w:rPr>
        <w:t>31</w:t>
      </w:r>
      <w:r>
        <w:rPr>
          <w:rFonts w:ascii="仿宋_GB2312" w:eastAsia="仿宋_GB2312" w:hint="eastAsia"/>
          <w:color w:val="000000" w:themeColor="text1"/>
          <w:sz w:val="32"/>
          <w:szCs w:val="32"/>
        </w:rPr>
        <w:t>日前未按时取得学历</w:t>
      </w:r>
      <w:r w:rsidR="00A32291">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学位证书的；</w:t>
      </w:r>
    </w:p>
    <w:p w:rsidR="00904E73" w:rsidRDefault="007D60F1">
      <w:pPr>
        <w:ind w:firstLineChars="100" w:firstLine="320"/>
        <w:rPr>
          <w:rFonts w:ascii="仿宋_GB2312" w:eastAsia="仿宋_GB2312" w:hAnsi="华文仿宋" w:cs="华文仿宋"/>
          <w:color w:val="000000" w:themeColor="text1"/>
          <w:sz w:val="32"/>
          <w:szCs w:val="32"/>
        </w:rPr>
      </w:pPr>
      <w:r>
        <w:rPr>
          <w:rFonts w:ascii="仿宋_GB2312" w:eastAsia="仿宋_GB2312" w:hAnsi="华文仿宋" w:hint="eastAsia"/>
          <w:color w:val="000000" w:themeColor="text1"/>
          <w:sz w:val="32"/>
          <w:szCs w:val="32"/>
        </w:rPr>
        <w:t>（2）</w:t>
      </w:r>
      <w:r>
        <w:rPr>
          <w:rFonts w:ascii="仿宋_GB2312" w:eastAsia="仿宋_GB2312" w:hint="eastAsia"/>
          <w:color w:val="000000" w:themeColor="text1"/>
          <w:sz w:val="32"/>
          <w:szCs w:val="32"/>
        </w:rPr>
        <w:t>伪造或涂改证件、证明，信息不真实不完整，或者以其他不正当手段获取相关资格者；</w:t>
      </w:r>
    </w:p>
    <w:p w:rsidR="00904E73" w:rsidRDefault="007D60F1">
      <w:pPr>
        <w:ind w:firstLineChars="100" w:firstLine="320"/>
        <w:rPr>
          <w:rFonts w:ascii="仿宋_GB2312" w:eastAsia="仿宋_GB2312" w:hAnsi="华文仿宋" w:cs="华文仿宋"/>
          <w:color w:val="000000" w:themeColor="text1"/>
          <w:sz w:val="32"/>
          <w:szCs w:val="32"/>
        </w:rPr>
      </w:pPr>
      <w:r>
        <w:rPr>
          <w:rFonts w:ascii="仿宋_GB2312" w:eastAsia="仿宋_GB2312" w:hint="eastAsia"/>
          <w:color w:val="000000" w:themeColor="text1"/>
          <w:sz w:val="32"/>
          <w:szCs w:val="32"/>
        </w:rPr>
        <w:t>（3）公示结果影响录用者；</w:t>
      </w:r>
    </w:p>
    <w:p w:rsidR="00904E73" w:rsidRDefault="007D60F1">
      <w:pPr>
        <w:ind w:firstLineChars="100" w:firstLine="320"/>
        <w:rPr>
          <w:rFonts w:ascii="仿宋_GB2312" w:eastAsia="仿宋_GB2312" w:hAnsi="华文仿宋" w:cs="华文仿宋"/>
          <w:color w:val="000000" w:themeColor="text1"/>
          <w:sz w:val="32"/>
          <w:szCs w:val="32"/>
        </w:rPr>
      </w:pPr>
      <w:r>
        <w:rPr>
          <w:rFonts w:ascii="仿宋_GB2312" w:eastAsia="仿宋_GB2312" w:hAnsi="华文仿宋" w:hint="eastAsia"/>
          <w:color w:val="000000" w:themeColor="text1"/>
          <w:sz w:val="32"/>
          <w:szCs w:val="32"/>
        </w:rPr>
        <w:t>（4）</w:t>
      </w:r>
      <w:r>
        <w:rPr>
          <w:rFonts w:ascii="仿宋_GB2312" w:eastAsia="仿宋_GB2312" w:hint="eastAsia"/>
          <w:color w:val="000000" w:themeColor="text1"/>
          <w:sz w:val="32"/>
          <w:szCs w:val="32"/>
        </w:rPr>
        <w:t>考察或体检不合格者；</w:t>
      </w:r>
    </w:p>
    <w:p w:rsidR="00904E73" w:rsidRDefault="007D60F1">
      <w:pPr>
        <w:ind w:firstLineChars="100" w:firstLine="320"/>
        <w:rPr>
          <w:rFonts w:ascii="仿宋_GB2312" w:eastAsia="仿宋_GB2312" w:hAnsi="华文仿宋" w:cs="华文仿宋"/>
          <w:color w:val="000000" w:themeColor="text1"/>
          <w:sz w:val="32"/>
          <w:szCs w:val="32"/>
        </w:rPr>
      </w:pPr>
      <w:r>
        <w:rPr>
          <w:rFonts w:ascii="仿宋_GB2312" w:eastAsia="仿宋_GB2312" w:hAnsi="华文仿宋" w:hint="eastAsia"/>
          <w:color w:val="000000" w:themeColor="text1"/>
          <w:sz w:val="32"/>
          <w:szCs w:val="32"/>
        </w:rPr>
        <w:t>（5）</w:t>
      </w:r>
      <w:r>
        <w:rPr>
          <w:rFonts w:ascii="仿宋_GB2312" w:eastAsia="仿宋_GB2312" w:hint="eastAsia"/>
          <w:color w:val="000000" w:themeColor="text1"/>
          <w:sz w:val="32"/>
          <w:szCs w:val="32"/>
        </w:rPr>
        <w:t>放弃录用资格者；</w:t>
      </w:r>
    </w:p>
    <w:p w:rsidR="00904E73" w:rsidRDefault="007D60F1">
      <w:pPr>
        <w:ind w:firstLineChars="100" w:firstLine="320"/>
        <w:rPr>
          <w:rFonts w:ascii="仿宋_GB2312" w:eastAsia="仿宋_GB2312" w:hAnsi="华文仿宋" w:cs="华文仿宋"/>
          <w:color w:val="000000" w:themeColor="text1"/>
          <w:sz w:val="32"/>
          <w:szCs w:val="32"/>
        </w:rPr>
      </w:pPr>
      <w:r>
        <w:rPr>
          <w:rFonts w:ascii="仿宋_GB2312" w:eastAsia="仿宋_GB2312" w:hAnsi="华文仿宋" w:hint="eastAsia"/>
          <w:color w:val="000000" w:themeColor="text1"/>
          <w:sz w:val="32"/>
          <w:szCs w:val="32"/>
        </w:rPr>
        <w:t>（6）</w:t>
      </w:r>
      <w:r>
        <w:rPr>
          <w:rFonts w:ascii="仿宋_GB2312" w:eastAsia="仿宋_GB2312" w:hint="eastAsia"/>
          <w:color w:val="000000" w:themeColor="text1"/>
          <w:sz w:val="32"/>
          <w:szCs w:val="32"/>
        </w:rPr>
        <w:t>法律、法规及其他有关规章规定不准录用者。</w:t>
      </w:r>
    </w:p>
    <w:p w:rsidR="00904E73" w:rsidRDefault="00904E73">
      <w:pPr>
        <w:ind w:firstLine="560"/>
        <w:rPr>
          <w:rFonts w:ascii="仿宋_GB2312" w:eastAsia="仿宋_GB2312" w:hAnsi="华文仿宋" w:cs="华文仿宋"/>
          <w:color w:val="000000" w:themeColor="text1"/>
          <w:sz w:val="32"/>
          <w:szCs w:val="32"/>
        </w:rPr>
      </w:pPr>
    </w:p>
    <w:p w:rsidR="00A32291" w:rsidRDefault="00A32291">
      <w:pPr>
        <w:ind w:firstLine="560"/>
        <w:rPr>
          <w:rFonts w:ascii="仿宋_GB2312" w:eastAsia="仿宋_GB2312"/>
          <w:b/>
          <w:bCs/>
          <w:color w:val="000000" w:themeColor="text1"/>
          <w:sz w:val="32"/>
          <w:szCs w:val="32"/>
        </w:rPr>
      </w:pPr>
    </w:p>
    <w:p w:rsidR="00904E73" w:rsidRDefault="007D60F1">
      <w:pPr>
        <w:ind w:firstLine="560"/>
        <w:rPr>
          <w:rFonts w:ascii="仿宋_GB2312" w:eastAsia="仿宋_GB2312" w:hAnsi="华文仿宋" w:cs="华文仿宋"/>
          <w:b/>
          <w:bCs/>
          <w:color w:val="000000" w:themeColor="text1"/>
          <w:sz w:val="32"/>
          <w:szCs w:val="32"/>
        </w:rPr>
      </w:pPr>
      <w:r>
        <w:rPr>
          <w:rFonts w:ascii="仿宋_GB2312" w:eastAsia="仿宋_GB2312" w:hint="eastAsia"/>
          <w:b/>
          <w:bCs/>
          <w:color w:val="000000" w:themeColor="text1"/>
          <w:sz w:val="32"/>
          <w:szCs w:val="32"/>
        </w:rPr>
        <w:t>（六）体检、考察</w:t>
      </w:r>
    </w:p>
    <w:p w:rsidR="00904E73" w:rsidRDefault="007D60F1">
      <w:pPr>
        <w:ind w:firstLineChars="150" w:firstLine="480"/>
        <w:rPr>
          <w:rFonts w:ascii="仿宋_GB2312" w:eastAsia="仿宋_GB2312"/>
          <w:color w:val="000000" w:themeColor="text1"/>
          <w:sz w:val="32"/>
          <w:szCs w:val="32"/>
        </w:rPr>
      </w:pPr>
      <w:r>
        <w:rPr>
          <w:rFonts w:ascii="仿宋_GB2312" w:eastAsia="仿宋_GB2312" w:hint="eastAsia"/>
          <w:color w:val="000000" w:themeColor="text1"/>
          <w:sz w:val="32"/>
          <w:szCs w:val="32"/>
        </w:rPr>
        <w:t>1</w:t>
      </w:r>
      <w:r>
        <w:rPr>
          <w:rFonts w:ascii="仿宋_GB2312" w:eastAsia="仿宋_GB2312" w:hAnsi="华文仿宋" w:hint="eastAsia"/>
          <w:color w:val="000000" w:themeColor="text1"/>
          <w:sz w:val="32"/>
          <w:szCs w:val="32"/>
        </w:rPr>
        <w:t>.</w:t>
      </w:r>
      <w:r>
        <w:rPr>
          <w:rFonts w:ascii="仿宋_GB2312" w:eastAsia="仿宋_GB2312" w:hint="eastAsia"/>
          <w:color w:val="000000" w:themeColor="text1"/>
          <w:sz w:val="32"/>
          <w:szCs w:val="32"/>
        </w:rPr>
        <w:t>拟录用教师按《广东省教师资格申请人员体格检查标准》（</w:t>
      </w:r>
      <w:r>
        <w:rPr>
          <w:rFonts w:ascii="仿宋_GB2312" w:eastAsia="仿宋_GB2312" w:hAnsi="华文仿宋" w:hint="eastAsia"/>
          <w:color w:val="000000" w:themeColor="text1"/>
          <w:sz w:val="32"/>
          <w:szCs w:val="32"/>
        </w:rPr>
        <w:t>2013</w:t>
      </w:r>
      <w:r>
        <w:rPr>
          <w:rFonts w:ascii="仿宋_GB2312" w:eastAsia="仿宋_GB2312" w:hint="eastAsia"/>
          <w:color w:val="000000" w:themeColor="text1"/>
          <w:sz w:val="32"/>
          <w:szCs w:val="32"/>
        </w:rPr>
        <w:t>年修订）自行到三甲医院体检，于规定的时间前将体检报告邮递到学校，未按时交纳者视为主动放弃。</w:t>
      </w:r>
      <w:r w:rsidR="00CD19D5">
        <w:rPr>
          <w:rFonts w:ascii="仿宋_GB2312" w:eastAsia="仿宋_GB2312" w:hint="eastAsia"/>
          <w:color w:val="000000" w:themeColor="text1"/>
          <w:sz w:val="32"/>
          <w:szCs w:val="32"/>
        </w:rPr>
        <w:t>学校将</w:t>
      </w:r>
      <w:r>
        <w:rPr>
          <w:rFonts w:ascii="仿宋_GB2312" w:eastAsia="仿宋_GB2312" w:hint="eastAsia"/>
          <w:color w:val="000000" w:themeColor="text1"/>
          <w:sz w:val="32"/>
          <w:szCs w:val="32"/>
        </w:rPr>
        <w:t>组织人员对拟聘教</w:t>
      </w:r>
      <w:r w:rsidR="00B871B8">
        <w:rPr>
          <w:rFonts w:ascii="仿宋_GB2312" w:eastAsia="仿宋_GB2312" w:hint="eastAsia"/>
          <w:color w:val="000000" w:themeColor="text1"/>
          <w:sz w:val="32"/>
          <w:szCs w:val="32"/>
        </w:rPr>
        <w:lastRenderedPageBreak/>
        <w:t>师考察，在此</w:t>
      </w:r>
      <w:r w:rsidR="00A32291">
        <w:rPr>
          <w:rFonts w:ascii="仿宋_GB2312" w:eastAsia="仿宋_GB2312" w:hint="eastAsia"/>
          <w:color w:val="000000" w:themeColor="text1"/>
          <w:sz w:val="32"/>
          <w:szCs w:val="32"/>
        </w:rPr>
        <w:t>过程</w:t>
      </w:r>
      <w:r>
        <w:rPr>
          <w:rFonts w:ascii="仿宋_GB2312" w:eastAsia="仿宋_GB2312" w:hint="eastAsia"/>
          <w:color w:val="000000" w:themeColor="text1"/>
          <w:sz w:val="32"/>
          <w:szCs w:val="32"/>
        </w:rPr>
        <w:t>中出现与本公告相违背信息时，取消其聘用资格，由此造成的任何损失由考生个人承担。</w:t>
      </w:r>
    </w:p>
    <w:p w:rsidR="00904E73" w:rsidRDefault="007D60F1">
      <w:pPr>
        <w:ind w:firstLine="560"/>
        <w:rPr>
          <w:rFonts w:ascii="仿宋_GB2312" w:eastAsia="仿宋_GB2312" w:hAnsi="华文仿宋" w:cs="华文仿宋"/>
          <w:color w:val="000000" w:themeColor="text1"/>
          <w:sz w:val="32"/>
          <w:szCs w:val="32"/>
        </w:rPr>
      </w:pPr>
      <w:r>
        <w:rPr>
          <w:rFonts w:ascii="仿宋_GB2312" w:eastAsia="仿宋_GB2312" w:hint="eastAsia"/>
          <w:color w:val="000000" w:themeColor="text1"/>
          <w:sz w:val="32"/>
          <w:szCs w:val="32"/>
        </w:rPr>
        <w:t>2.请考生按岗位资格条件诚信报考，资格审核贯穿招聘工作全程，一经发现资格条件不符合报考条件的，立即取消考试或录用资格，因此产生的后果由考生自负。涉及违规违法行为的，按有关规定处理。</w:t>
      </w:r>
    </w:p>
    <w:p w:rsidR="00904E73" w:rsidRDefault="00904E73">
      <w:pPr>
        <w:ind w:firstLine="560"/>
        <w:rPr>
          <w:rFonts w:ascii="仿宋_GB2312" w:eastAsia="仿宋_GB2312" w:hAnsi="华文仿宋" w:cs="华文仿宋"/>
          <w:b/>
          <w:bCs/>
          <w:color w:val="000000" w:themeColor="text1"/>
          <w:sz w:val="32"/>
          <w:szCs w:val="32"/>
        </w:rPr>
      </w:pPr>
    </w:p>
    <w:p w:rsidR="00904E73" w:rsidRDefault="00904E73">
      <w:pPr>
        <w:rPr>
          <w:rFonts w:ascii="仿宋_GB2312" w:eastAsia="仿宋_GB2312" w:hAnsi="华文仿宋" w:cs="华文仿宋"/>
          <w:color w:val="000000" w:themeColor="text1"/>
          <w:sz w:val="32"/>
          <w:szCs w:val="32"/>
        </w:rPr>
      </w:pPr>
    </w:p>
    <w:p w:rsidR="00904E73" w:rsidRDefault="006F148F">
      <w:pPr>
        <w:ind w:firstLine="560"/>
        <w:rPr>
          <w:rFonts w:ascii="黑体" w:eastAsia="黑体" w:hAnsi="黑体" w:cs="黑体"/>
          <w:b/>
          <w:color w:val="000000" w:themeColor="text1"/>
          <w:sz w:val="32"/>
          <w:szCs w:val="32"/>
        </w:rPr>
      </w:pPr>
      <w:r>
        <w:rPr>
          <w:rFonts w:ascii="黑体" w:eastAsia="黑体" w:hAnsi="黑体" w:cs="黑体" w:hint="eastAsia"/>
          <w:b/>
          <w:color w:val="000000" w:themeColor="text1"/>
          <w:sz w:val="32"/>
          <w:szCs w:val="32"/>
        </w:rPr>
        <w:t>四</w:t>
      </w:r>
      <w:r w:rsidR="007D60F1">
        <w:rPr>
          <w:rFonts w:ascii="黑体" w:eastAsia="黑体" w:hAnsi="黑体" w:cs="黑体" w:hint="eastAsia"/>
          <w:b/>
          <w:color w:val="000000" w:themeColor="text1"/>
          <w:sz w:val="32"/>
          <w:szCs w:val="32"/>
        </w:rPr>
        <w:t>、其他有关事项</w:t>
      </w:r>
    </w:p>
    <w:p w:rsidR="00904E73" w:rsidRDefault="007D60F1">
      <w:pPr>
        <w:ind w:firstLine="480"/>
        <w:rPr>
          <w:rFonts w:ascii="仿宋_GB2312" w:eastAsia="仿宋_GB2312" w:hAnsi="华文仿宋" w:cs="华文仿宋"/>
          <w:color w:val="000000" w:themeColor="text1"/>
          <w:sz w:val="32"/>
          <w:szCs w:val="32"/>
        </w:rPr>
      </w:pPr>
      <w:r>
        <w:rPr>
          <w:rFonts w:ascii="仿宋_GB2312" w:eastAsia="仿宋_GB2312" w:hint="eastAsia"/>
          <w:color w:val="000000" w:themeColor="text1"/>
          <w:sz w:val="32"/>
          <w:szCs w:val="32"/>
        </w:rPr>
        <w:t>（一）本公告未尽事宜，由华中师范大学珠海附属中学负责解释。联系人及电话：周老师  0756</w:t>
      </w:r>
      <w:r w:rsidR="001706C8">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6289266、</w:t>
      </w:r>
      <w:r>
        <w:rPr>
          <w:rFonts w:ascii="仿宋_GB2312" w:eastAsia="仿宋_GB2312" w:hAnsi="华文仿宋" w:hint="eastAsia"/>
          <w:color w:val="000000" w:themeColor="text1"/>
          <w:sz w:val="32"/>
          <w:szCs w:val="32"/>
        </w:rPr>
        <w:t>13417786579，</w:t>
      </w:r>
      <w:r>
        <w:rPr>
          <w:rFonts w:ascii="仿宋_GB2312" w:eastAsia="仿宋_GB2312" w:hint="eastAsia"/>
          <w:color w:val="000000" w:themeColor="text1"/>
          <w:sz w:val="32"/>
          <w:szCs w:val="32"/>
        </w:rPr>
        <w:t xml:space="preserve">薛老师 </w:t>
      </w:r>
      <w:r>
        <w:rPr>
          <w:rFonts w:ascii="仿宋_GB2312" w:eastAsia="仿宋_GB2312" w:hAnsi="华文仿宋" w:hint="eastAsia"/>
          <w:color w:val="000000" w:themeColor="text1"/>
          <w:sz w:val="32"/>
          <w:szCs w:val="32"/>
        </w:rPr>
        <w:t>18802539760</w:t>
      </w:r>
      <w:r>
        <w:rPr>
          <w:rFonts w:ascii="仿宋_GB2312" w:eastAsia="仿宋_GB2312" w:hint="eastAsia"/>
          <w:color w:val="000000" w:themeColor="text1"/>
          <w:sz w:val="32"/>
          <w:szCs w:val="32"/>
        </w:rPr>
        <w:t>；监督投诉电话：0756</w:t>
      </w:r>
      <w:r w:rsidR="001706C8">
        <w:rPr>
          <w:rFonts w:ascii="仿宋_GB2312" w:eastAsia="仿宋_GB2312" w:hint="eastAsia"/>
          <w:color w:val="000000" w:themeColor="text1"/>
          <w:sz w:val="32"/>
          <w:szCs w:val="32"/>
        </w:rPr>
        <w:t>—</w:t>
      </w:r>
      <w:r>
        <w:rPr>
          <w:rFonts w:ascii="仿宋_GB2312" w:eastAsia="仿宋_GB2312"/>
          <w:color w:val="000000" w:themeColor="text1"/>
          <w:sz w:val="32"/>
          <w:szCs w:val="32"/>
        </w:rPr>
        <w:t>6281319</w:t>
      </w:r>
      <w:r>
        <w:rPr>
          <w:rFonts w:ascii="仿宋_GB2312" w:eastAsia="仿宋_GB2312" w:hint="eastAsia"/>
          <w:color w:val="000000" w:themeColor="text1"/>
          <w:sz w:val="32"/>
          <w:szCs w:val="32"/>
        </w:rPr>
        <w:t>。</w:t>
      </w:r>
    </w:p>
    <w:p w:rsidR="00904E73" w:rsidRDefault="007D60F1">
      <w:pPr>
        <w:ind w:firstLine="480"/>
        <w:rPr>
          <w:rFonts w:ascii="仿宋_GB2312" w:eastAsia="仿宋_GB2312"/>
          <w:color w:val="000000" w:themeColor="text1"/>
          <w:sz w:val="32"/>
          <w:szCs w:val="32"/>
        </w:rPr>
      </w:pPr>
      <w:r>
        <w:rPr>
          <w:rFonts w:ascii="仿宋_GB2312" w:eastAsia="仿宋_GB2312" w:hint="eastAsia"/>
          <w:color w:val="000000" w:themeColor="text1"/>
          <w:sz w:val="32"/>
          <w:szCs w:val="32"/>
        </w:rPr>
        <w:t>（二）用人单位与聘用人员签订劳动合同，并按有关规定约定试用期，试用期考核不合格者，依法解除劳动合同。</w:t>
      </w:r>
    </w:p>
    <w:p w:rsidR="00904E73" w:rsidRDefault="007D60F1">
      <w:pPr>
        <w:ind w:firstLine="480"/>
        <w:rPr>
          <w:rFonts w:ascii="仿宋_GB2312" w:eastAsia="仿宋_GB2312" w:hAnsi="华文仿宋" w:cs="华文仿宋"/>
          <w:color w:val="000000" w:themeColor="text1"/>
          <w:sz w:val="32"/>
          <w:szCs w:val="32"/>
        </w:rPr>
      </w:pPr>
      <w:r>
        <w:rPr>
          <w:rFonts w:ascii="仿宋_GB2312" w:eastAsia="仿宋_GB2312" w:hint="eastAsia"/>
          <w:color w:val="000000" w:themeColor="text1"/>
          <w:sz w:val="32"/>
          <w:szCs w:val="32"/>
        </w:rPr>
        <w:t>（三）本次考试不举办、不委托任何机构举办考试辅导培训班，也不指定任何参考用书和资料。社会上任何以教师招聘考试命题组、专门培训机构等名义举办的辅导班、辅导网站或发行的出版物、参考资料、上网卡等，均与本次考试的组织方无关。</w:t>
      </w:r>
    </w:p>
    <w:p w:rsidR="00904E73" w:rsidRDefault="007D60F1">
      <w:pPr>
        <w:rPr>
          <w:rFonts w:ascii="仿宋_GB2312" w:eastAsia="仿宋_GB2312" w:hAnsi="华文仿宋" w:cs="华文仿宋"/>
          <w:color w:val="000000" w:themeColor="text1"/>
          <w:sz w:val="32"/>
          <w:szCs w:val="32"/>
        </w:rPr>
      </w:pPr>
      <w:r>
        <w:rPr>
          <w:rFonts w:ascii="华文仿宋" w:eastAsia="仿宋_GB2312" w:hAnsi="华文仿宋" w:hint="eastAsia"/>
          <w:color w:val="000000" w:themeColor="text1"/>
          <w:sz w:val="32"/>
          <w:szCs w:val="32"/>
        </w:rPr>
        <w:t> </w:t>
      </w:r>
    </w:p>
    <w:p w:rsidR="00904E73" w:rsidRDefault="007D60F1">
      <w:pPr>
        <w:rPr>
          <w:rFonts w:ascii="仿宋_GB2312" w:eastAsia="仿宋_GB2312" w:hAnsi="华文仿宋" w:cs="华文仿宋"/>
          <w:color w:val="000000" w:themeColor="text1"/>
          <w:sz w:val="32"/>
          <w:szCs w:val="32"/>
        </w:rPr>
      </w:pPr>
      <w:r>
        <w:rPr>
          <w:rFonts w:ascii="仿宋_GB2312" w:eastAsia="仿宋_GB2312" w:hint="eastAsia"/>
          <w:color w:val="000000" w:themeColor="text1"/>
          <w:sz w:val="32"/>
          <w:szCs w:val="32"/>
        </w:rPr>
        <w:t>附件：</w:t>
      </w:r>
    </w:p>
    <w:p w:rsidR="00904E73" w:rsidRDefault="007D60F1">
      <w:pPr>
        <w:ind w:firstLineChars="200" w:firstLine="640"/>
        <w:rPr>
          <w:rFonts w:ascii="仿宋_GB2312" w:eastAsia="仿宋_GB2312" w:hAnsi="华文仿宋" w:cs="华文仿宋"/>
          <w:color w:val="000000" w:themeColor="text1"/>
          <w:sz w:val="32"/>
          <w:szCs w:val="32"/>
        </w:rPr>
      </w:pPr>
      <w:r>
        <w:rPr>
          <w:rFonts w:ascii="仿宋_GB2312" w:eastAsia="仿宋_GB2312" w:hAnsi="华文仿宋" w:hint="eastAsia"/>
          <w:color w:val="000000" w:themeColor="text1"/>
          <w:sz w:val="32"/>
          <w:szCs w:val="32"/>
        </w:rPr>
        <w:t>1.</w:t>
      </w:r>
      <w:r>
        <w:rPr>
          <w:rFonts w:ascii="仿宋_GB2312" w:eastAsia="仿宋_GB2312" w:hint="eastAsia"/>
          <w:color w:val="000000" w:themeColor="text1"/>
          <w:sz w:val="32"/>
          <w:szCs w:val="32"/>
        </w:rPr>
        <w:t>华中师范大学珠海附属中学公开招聘教职员报名表</w:t>
      </w:r>
    </w:p>
    <w:p w:rsidR="00904E73" w:rsidRDefault="007D60F1">
      <w:pPr>
        <w:ind w:firstLineChars="200" w:firstLine="640"/>
        <w:rPr>
          <w:rFonts w:ascii="仿宋_GB2312" w:eastAsia="仿宋_GB2312" w:hAnsi="华文仿宋" w:cs="华文仿宋"/>
          <w:color w:val="000000" w:themeColor="text1"/>
          <w:sz w:val="32"/>
          <w:szCs w:val="32"/>
        </w:rPr>
      </w:pPr>
      <w:r>
        <w:rPr>
          <w:rFonts w:ascii="仿宋_GB2312" w:eastAsia="仿宋_GB2312" w:hAnsi="华文仿宋" w:hint="eastAsia"/>
          <w:color w:val="000000" w:themeColor="text1"/>
          <w:sz w:val="32"/>
          <w:szCs w:val="32"/>
        </w:rPr>
        <w:t>2.</w:t>
      </w:r>
      <w:r>
        <w:rPr>
          <w:rFonts w:ascii="仿宋_GB2312" w:eastAsia="仿宋_GB2312" w:hint="eastAsia"/>
          <w:color w:val="000000" w:themeColor="text1"/>
          <w:sz w:val="32"/>
          <w:szCs w:val="32"/>
        </w:rPr>
        <w:t>珠海市公开招聘人员计划生育情况承诺书</w:t>
      </w:r>
    </w:p>
    <w:p w:rsidR="00904E73" w:rsidRDefault="007D60F1">
      <w:pPr>
        <w:ind w:firstLineChars="200" w:firstLine="640"/>
        <w:rPr>
          <w:rFonts w:ascii="仿宋_GB2312" w:eastAsia="仿宋_GB2312"/>
          <w:color w:val="000000" w:themeColor="text1"/>
          <w:sz w:val="32"/>
          <w:szCs w:val="32"/>
        </w:rPr>
      </w:pPr>
      <w:r>
        <w:rPr>
          <w:rFonts w:ascii="仿宋_GB2312" w:eastAsia="仿宋_GB2312" w:hAnsi="华文仿宋" w:hint="eastAsia"/>
          <w:color w:val="000000" w:themeColor="text1"/>
          <w:sz w:val="32"/>
          <w:szCs w:val="32"/>
        </w:rPr>
        <w:t>3.</w:t>
      </w:r>
      <w:r>
        <w:rPr>
          <w:rFonts w:ascii="仿宋_GB2312" w:eastAsia="仿宋_GB2312" w:hint="eastAsia"/>
          <w:color w:val="000000" w:themeColor="text1"/>
          <w:sz w:val="32"/>
          <w:szCs w:val="32"/>
        </w:rPr>
        <w:t>广东省</w:t>
      </w:r>
      <w:r>
        <w:rPr>
          <w:rFonts w:ascii="仿宋_GB2312" w:eastAsia="仿宋_GB2312" w:hAnsi="华文仿宋" w:hint="eastAsia"/>
          <w:color w:val="000000" w:themeColor="text1"/>
          <w:sz w:val="32"/>
          <w:szCs w:val="32"/>
        </w:rPr>
        <w:t>2020</w:t>
      </w:r>
      <w:r>
        <w:rPr>
          <w:rFonts w:ascii="仿宋_GB2312" w:eastAsia="仿宋_GB2312" w:hint="eastAsia"/>
          <w:color w:val="000000" w:themeColor="text1"/>
          <w:sz w:val="32"/>
          <w:szCs w:val="32"/>
        </w:rPr>
        <w:t>年考试录用公务员专业参考目录</w:t>
      </w:r>
    </w:p>
    <w:p w:rsidR="00904E73" w:rsidRPr="00B871B8" w:rsidRDefault="007D60F1">
      <w:pPr>
        <w:ind w:firstLineChars="200" w:firstLine="640"/>
        <w:rPr>
          <w:rFonts w:ascii="仿宋_GB2312" w:eastAsia="仿宋_GB2312"/>
          <w:color w:val="auto"/>
          <w:sz w:val="32"/>
          <w:szCs w:val="32"/>
          <w:lang w:val="zh-TW" w:eastAsia="zh-TW"/>
        </w:rPr>
      </w:pPr>
      <w:r w:rsidRPr="00B871B8">
        <w:rPr>
          <w:rFonts w:ascii="仿宋_GB2312" w:eastAsia="仿宋_GB2312" w:hAnsi="华文仿宋" w:hint="eastAsia"/>
          <w:color w:val="auto"/>
          <w:sz w:val="32"/>
          <w:szCs w:val="32"/>
        </w:rPr>
        <w:t>4.</w:t>
      </w:r>
      <w:r w:rsidRPr="00B871B8">
        <w:rPr>
          <w:rFonts w:ascii="仿宋_GB2312" w:eastAsia="仿宋_GB2312" w:hint="eastAsia"/>
          <w:color w:val="auto"/>
          <w:sz w:val="32"/>
          <w:szCs w:val="32"/>
          <w:lang w:val="zh-TW" w:eastAsia="zh-TW"/>
        </w:rPr>
        <w:t>华中师范大学珠海附属中学202</w:t>
      </w:r>
      <w:r w:rsidR="0046612E" w:rsidRPr="00B871B8">
        <w:rPr>
          <w:rFonts w:ascii="仿宋_GB2312" w:eastAsia="仿宋_GB2312" w:hint="eastAsia"/>
          <w:color w:val="auto"/>
          <w:sz w:val="32"/>
          <w:szCs w:val="32"/>
        </w:rPr>
        <w:t>0</w:t>
      </w:r>
      <w:r w:rsidRPr="00B871B8">
        <w:rPr>
          <w:rFonts w:ascii="仿宋_GB2312" w:eastAsia="仿宋_GB2312" w:hint="eastAsia"/>
          <w:color w:val="auto"/>
          <w:sz w:val="32"/>
          <w:szCs w:val="32"/>
          <w:lang w:val="zh-TW" w:eastAsia="zh-TW"/>
        </w:rPr>
        <w:t>年</w:t>
      </w:r>
      <w:r w:rsidR="006F148F">
        <w:rPr>
          <w:rFonts w:ascii="仿宋_GB2312" w:eastAsia="仿宋_GB2312" w:hint="eastAsia"/>
          <w:color w:val="auto"/>
          <w:sz w:val="32"/>
          <w:szCs w:val="32"/>
          <w:lang w:val="zh-TW"/>
        </w:rPr>
        <w:t>12月</w:t>
      </w:r>
      <w:r w:rsidR="00D04A1F" w:rsidRPr="00B871B8">
        <w:rPr>
          <w:rFonts w:ascii="仿宋_GB2312" w:eastAsia="仿宋_GB2312" w:hint="eastAsia"/>
          <w:color w:val="auto"/>
          <w:sz w:val="32"/>
          <w:szCs w:val="32"/>
          <w:lang w:val="zh-TW" w:eastAsia="zh-TW"/>
        </w:rPr>
        <w:t>教职员</w:t>
      </w:r>
      <w:r w:rsidRPr="00B871B8">
        <w:rPr>
          <w:rFonts w:ascii="仿宋_GB2312" w:eastAsia="仿宋_GB2312" w:hint="eastAsia"/>
          <w:color w:val="auto"/>
          <w:sz w:val="32"/>
          <w:szCs w:val="32"/>
          <w:lang w:val="zh-TW" w:eastAsia="zh-TW"/>
        </w:rPr>
        <w:t>招聘岗位表</w:t>
      </w:r>
    </w:p>
    <w:p w:rsidR="00904E73" w:rsidRDefault="007D60F1">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5.</w:t>
      </w:r>
      <w:r w:rsidR="006A27B3">
        <w:rPr>
          <w:rFonts w:ascii="仿宋_GB2312" w:eastAsia="仿宋_GB2312" w:hint="eastAsia"/>
          <w:color w:val="000000" w:themeColor="text1"/>
          <w:sz w:val="32"/>
          <w:szCs w:val="32"/>
        </w:rPr>
        <w:t>华中师范大学珠海附属中学教职员</w:t>
      </w:r>
      <w:r>
        <w:rPr>
          <w:rFonts w:ascii="仿宋_GB2312" w:eastAsia="仿宋_GB2312" w:hint="eastAsia"/>
          <w:color w:val="000000" w:themeColor="text1"/>
          <w:sz w:val="32"/>
          <w:szCs w:val="32"/>
        </w:rPr>
        <w:t>招聘考生健康卡及承诺书</w:t>
      </w:r>
    </w:p>
    <w:p w:rsidR="00904E73" w:rsidRDefault="00904E73">
      <w:pPr>
        <w:rPr>
          <w:rFonts w:ascii="仿宋_GB2312" w:eastAsia="仿宋_GB2312" w:hAnsi="华文仿宋" w:cs="华文仿宋"/>
          <w:color w:val="000000" w:themeColor="text1"/>
          <w:sz w:val="32"/>
          <w:szCs w:val="32"/>
          <w:lang w:val="zh-TW"/>
        </w:rPr>
      </w:pPr>
    </w:p>
    <w:p w:rsidR="00904E73" w:rsidRDefault="00904E73">
      <w:pPr>
        <w:rPr>
          <w:rFonts w:ascii="仿宋_GB2312" w:eastAsia="仿宋_GB2312" w:hAnsi="华文仿宋" w:cs="华文仿宋"/>
          <w:color w:val="000000" w:themeColor="text1"/>
          <w:sz w:val="32"/>
          <w:szCs w:val="32"/>
          <w:lang w:val="zh-TW" w:eastAsia="zh-TW"/>
        </w:rPr>
      </w:pPr>
    </w:p>
    <w:p w:rsidR="00904E73" w:rsidRDefault="00904E73">
      <w:pPr>
        <w:rPr>
          <w:rFonts w:ascii="仿宋_GB2312" w:eastAsia="仿宋_GB2312" w:hAnsi="华文仿宋" w:cs="华文仿宋"/>
          <w:color w:val="000000" w:themeColor="text1"/>
          <w:sz w:val="32"/>
          <w:szCs w:val="32"/>
          <w:lang w:val="zh-TW"/>
        </w:rPr>
      </w:pPr>
    </w:p>
    <w:p w:rsidR="00904E73" w:rsidRDefault="00904E73">
      <w:pPr>
        <w:jc w:val="right"/>
        <w:rPr>
          <w:rFonts w:ascii="仿宋_GB2312" w:eastAsia="仿宋_GB2312"/>
          <w:color w:val="000000" w:themeColor="text1"/>
          <w:sz w:val="32"/>
          <w:szCs w:val="32"/>
          <w:lang w:val="zh-CN"/>
        </w:rPr>
      </w:pPr>
    </w:p>
    <w:p w:rsidR="00061206" w:rsidRDefault="007D60F1">
      <w:pPr>
        <w:jc w:val="right"/>
        <w:rPr>
          <w:rFonts w:ascii="仿宋_GB2312" w:eastAsia="仿宋_GB2312" w:hAnsi="华文仿宋" w:cs="华文仿宋"/>
          <w:color w:val="000000" w:themeColor="text1"/>
          <w:sz w:val="32"/>
          <w:szCs w:val="32"/>
        </w:rPr>
      </w:pPr>
      <w:r>
        <w:rPr>
          <w:rFonts w:ascii="仿宋_GB2312" w:eastAsia="仿宋_GB2312" w:hint="eastAsia"/>
          <w:color w:val="000000" w:themeColor="text1"/>
          <w:sz w:val="32"/>
          <w:szCs w:val="32"/>
          <w:lang w:val="zh-CN"/>
        </w:rPr>
        <w:t>华中师范大学珠海附属中学</w:t>
      </w:r>
    </w:p>
    <w:p w:rsidR="00904E73" w:rsidRPr="00061206" w:rsidRDefault="00061206" w:rsidP="00061206">
      <w:pPr>
        <w:jc w:val="center"/>
        <w:rPr>
          <w:rFonts w:ascii="仿宋_GB2312" w:eastAsia="仿宋_GB2312" w:hAnsi="华文仿宋" w:cs="华文仿宋"/>
          <w:color w:val="000000" w:themeColor="text1"/>
          <w:sz w:val="32"/>
          <w:szCs w:val="32"/>
        </w:rPr>
      </w:pPr>
      <w:r>
        <w:rPr>
          <w:rFonts w:ascii="仿宋_GB2312" w:eastAsia="仿宋_GB2312" w:hAnsi="华文仿宋" w:cs="华文仿宋" w:hint="eastAsia"/>
          <w:color w:val="000000" w:themeColor="text1"/>
          <w:sz w:val="32"/>
          <w:szCs w:val="32"/>
        </w:rPr>
        <w:t xml:space="preserve">                                  </w:t>
      </w:r>
      <w:r w:rsidR="007D60F1">
        <w:rPr>
          <w:rFonts w:ascii="仿宋_GB2312" w:eastAsia="仿宋_GB2312" w:hAnsi="华文仿宋" w:hint="eastAsia"/>
          <w:color w:val="000000" w:themeColor="text1"/>
          <w:sz w:val="32"/>
          <w:szCs w:val="32"/>
        </w:rPr>
        <w:t>2020</w:t>
      </w:r>
      <w:r w:rsidR="007D60F1">
        <w:rPr>
          <w:rFonts w:ascii="仿宋_GB2312" w:eastAsia="仿宋_GB2312" w:hint="eastAsia"/>
          <w:color w:val="000000" w:themeColor="text1"/>
          <w:sz w:val="32"/>
          <w:szCs w:val="32"/>
        </w:rPr>
        <w:t>年</w:t>
      </w:r>
      <w:r w:rsidR="007D60F1">
        <w:rPr>
          <w:rFonts w:ascii="仿宋_GB2312" w:eastAsia="仿宋_GB2312" w:hAnsi="华文仿宋" w:hint="eastAsia"/>
          <w:color w:val="000000" w:themeColor="text1"/>
          <w:sz w:val="32"/>
          <w:szCs w:val="32"/>
          <w:lang w:val="zh-CN"/>
        </w:rPr>
        <w:t>1</w:t>
      </w:r>
      <w:r w:rsidR="00CA61E4">
        <w:rPr>
          <w:rFonts w:ascii="仿宋_GB2312" w:eastAsia="仿宋_GB2312" w:hAnsi="华文仿宋"/>
          <w:color w:val="000000" w:themeColor="text1"/>
          <w:sz w:val="32"/>
          <w:szCs w:val="32"/>
          <w:lang w:val="zh-CN"/>
        </w:rPr>
        <w:t>2</w:t>
      </w:r>
      <w:r w:rsidR="007D60F1">
        <w:rPr>
          <w:rFonts w:ascii="仿宋_GB2312" w:eastAsia="仿宋_GB2312" w:hint="eastAsia"/>
          <w:color w:val="000000" w:themeColor="text1"/>
          <w:sz w:val="32"/>
          <w:szCs w:val="32"/>
          <w:lang w:val="ja-JP" w:eastAsia="ja-JP"/>
        </w:rPr>
        <w:t>月</w:t>
      </w:r>
      <w:r w:rsidR="00CA61E4">
        <w:rPr>
          <w:rFonts w:ascii="仿宋_GB2312" w:eastAsia="仿宋_GB2312"/>
          <w:color w:val="000000" w:themeColor="text1"/>
          <w:sz w:val="32"/>
          <w:szCs w:val="32"/>
        </w:rPr>
        <w:t>21</w:t>
      </w:r>
      <w:r w:rsidR="007D60F1">
        <w:rPr>
          <w:rFonts w:ascii="仿宋_GB2312" w:eastAsia="仿宋_GB2312" w:hint="eastAsia"/>
          <w:color w:val="000000" w:themeColor="text1"/>
          <w:sz w:val="32"/>
          <w:szCs w:val="32"/>
          <w:lang w:val="ja-JP" w:eastAsia="ja-JP"/>
        </w:rPr>
        <w:t>日</w:t>
      </w:r>
    </w:p>
    <w:sectPr w:rsidR="00904E73" w:rsidRPr="00061206" w:rsidSect="00904E73">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765" w:rsidRDefault="00D54765" w:rsidP="00A24B96">
      <w:r>
        <w:separator/>
      </w:r>
    </w:p>
  </w:endnote>
  <w:endnote w:type="continuationSeparator" w:id="1">
    <w:p w:rsidR="00D54765" w:rsidRDefault="00D54765" w:rsidP="00A24B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765" w:rsidRDefault="00D54765" w:rsidP="00A24B96">
      <w:r>
        <w:separator/>
      </w:r>
    </w:p>
  </w:footnote>
  <w:footnote w:type="continuationSeparator" w:id="1">
    <w:p w:rsidR="00D54765" w:rsidRDefault="00D54765" w:rsidP="00A24B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3E04B"/>
    <w:multiLevelType w:val="singleLevel"/>
    <w:tmpl w:val="7BE3E04B"/>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8E6C19"/>
    <w:rsid w:val="000366C4"/>
    <w:rsid w:val="00040DE2"/>
    <w:rsid w:val="000535B3"/>
    <w:rsid w:val="00061206"/>
    <w:rsid w:val="00093863"/>
    <w:rsid w:val="000B7BF0"/>
    <w:rsid w:val="000E167D"/>
    <w:rsid w:val="000E3230"/>
    <w:rsid w:val="00102C12"/>
    <w:rsid w:val="00156BF0"/>
    <w:rsid w:val="00160594"/>
    <w:rsid w:val="001706C8"/>
    <w:rsid w:val="00181843"/>
    <w:rsid w:val="00183306"/>
    <w:rsid w:val="00187116"/>
    <w:rsid w:val="00197D0B"/>
    <w:rsid w:val="001B550C"/>
    <w:rsid w:val="001C0DD7"/>
    <w:rsid w:val="001D7DFB"/>
    <w:rsid w:val="00213A2E"/>
    <w:rsid w:val="002146E4"/>
    <w:rsid w:val="00220F13"/>
    <w:rsid w:val="0023357A"/>
    <w:rsid w:val="00237BBA"/>
    <w:rsid w:val="00253B35"/>
    <w:rsid w:val="0026544F"/>
    <w:rsid w:val="0028560F"/>
    <w:rsid w:val="0029024C"/>
    <w:rsid w:val="00292C57"/>
    <w:rsid w:val="0029569C"/>
    <w:rsid w:val="002A4AE0"/>
    <w:rsid w:val="002D50A6"/>
    <w:rsid w:val="002E2846"/>
    <w:rsid w:val="00311ED6"/>
    <w:rsid w:val="00317742"/>
    <w:rsid w:val="003747B1"/>
    <w:rsid w:val="0037754F"/>
    <w:rsid w:val="00385EBE"/>
    <w:rsid w:val="003B4C6D"/>
    <w:rsid w:val="003B7852"/>
    <w:rsid w:val="003B79F5"/>
    <w:rsid w:val="003C6B8C"/>
    <w:rsid w:val="00422C2F"/>
    <w:rsid w:val="004432A2"/>
    <w:rsid w:val="0046612E"/>
    <w:rsid w:val="004B46E0"/>
    <w:rsid w:val="004D42C1"/>
    <w:rsid w:val="004F7B63"/>
    <w:rsid w:val="005266DC"/>
    <w:rsid w:val="00543D60"/>
    <w:rsid w:val="00551668"/>
    <w:rsid w:val="00571BF6"/>
    <w:rsid w:val="005773DC"/>
    <w:rsid w:val="00582DD8"/>
    <w:rsid w:val="00590B82"/>
    <w:rsid w:val="005A3052"/>
    <w:rsid w:val="006173C4"/>
    <w:rsid w:val="00617696"/>
    <w:rsid w:val="00656BA4"/>
    <w:rsid w:val="006730B1"/>
    <w:rsid w:val="00697761"/>
    <w:rsid w:val="006A27B3"/>
    <w:rsid w:val="006A338E"/>
    <w:rsid w:val="006A4E08"/>
    <w:rsid w:val="006A5A38"/>
    <w:rsid w:val="006F148F"/>
    <w:rsid w:val="007022C5"/>
    <w:rsid w:val="007062E6"/>
    <w:rsid w:val="00712ED9"/>
    <w:rsid w:val="00753F8B"/>
    <w:rsid w:val="00774242"/>
    <w:rsid w:val="007A5842"/>
    <w:rsid w:val="007D1D70"/>
    <w:rsid w:val="007D571D"/>
    <w:rsid w:val="007D60F1"/>
    <w:rsid w:val="007E4875"/>
    <w:rsid w:val="00804419"/>
    <w:rsid w:val="008528C8"/>
    <w:rsid w:val="00881971"/>
    <w:rsid w:val="008E4326"/>
    <w:rsid w:val="008E6C19"/>
    <w:rsid w:val="00904E73"/>
    <w:rsid w:val="009731EA"/>
    <w:rsid w:val="00993658"/>
    <w:rsid w:val="0099434F"/>
    <w:rsid w:val="009C7183"/>
    <w:rsid w:val="009F2919"/>
    <w:rsid w:val="00A175DB"/>
    <w:rsid w:val="00A24B96"/>
    <w:rsid w:val="00A27D6C"/>
    <w:rsid w:val="00A32291"/>
    <w:rsid w:val="00A8471B"/>
    <w:rsid w:val="00AD4623"/>
    <w:rsid w:val="00AD6978"/>
    <w:rsid w:val="00AE546E"/>
    <w:rsid w:val="00B871B8"/>
    <w:rsid w:val="00BA09F7"/>
    <w:rsid w:val="00BE5B90"/>
    <w:rsid w:val="00BE73D3"/>
    <w:rsid w:val="00C05638"/>
    <w:rsid w:val="00C237C6"/>
    <w:rsid w:val="00C5389F"/>
    <w:rsid w:val="00C621EA"/>
    <w:rsid w:val="00C741DB"/>
    <w:rsid w:val="00CA61E4"/>
    <w:rsid w:val="00CB4B67"/>
    <w:rsid w:val="00CC22E5"/>
    <w:rsid w:val="00CD1995"/>
    <w:rsid w:val="00CD19D5"/>
    <w:rsid w:val="00CD575B"/>
    <w:rsid w:val="00D04A1F"/>
    <w:rsid w:val="00D32079"/>
    <w:rsid w:val="00D54765"/>
    <w:rsid w:val="00D76236"/>
    <w:rsid w:val="00D8796B"/>
    <w:rsid w:val="00DB15B4"/>
    <w:rsid w:val="00DC5466"/>
    <w:rsid w:val="00E0240A"/>
    <w:rsid w:val="00E215E6"/>
    <w:rsid w:val="00E21720"/>
    <w:rsid w:val="00E26819"/>
    <w:rsid w:val="00E31266"/>
    <w:rsid w:val="00E66D15"/>
    <w:rsid w:val="00E925EB"/>
    <w:rsid w:val="00EC0D17"/>
    <w:rsid w:val="00EC4347"/>
    <w:rsid w:val="00ED716C"/>
    <w:rsid w:val="00EE270B"/>
    <w:rsid w:val="00EE5238"/>
    <w:rsid w:val="00F37A71"/>
    <w:rsid w:val="00F74FAF"/>
    <w:rsid w:val="00F761CA"/>
    <w:rsid w:val="00F934C8"/>
    <w:rsid w:val="00FB02AC"/>
    <w:rsid w:val="021201F0"/>
    <w:rsid w:val="04C109F9"/>
    <w:rsid w:val="09511709"/>
    <w:rsid w:val="09B44863"/>
    <w:rsid w:val="0A9C5377"/>
    <w:rsid w:val="0B6F5D04"/>
    <w:rsid w:val="0F4D207D"/>
    <w:rsid w:val="0FEC6446"/>
    <w:rsid w:val="12D02AA4"/>
    <w:rsid w:val="13C75F2C"/>
    <w:rsid w:val="150E3069"/>
    <w:rsid w:val="17085A2F"/>
    <w:rsid w:val="185167D7"/>
    <w:rsid w:val="1BD729DC"/>
    <w:rsid w:val="1E627EAB"/>
    <w:rsid w:val="23635A51"/>
    <w:rsid w:val="276E1BB9"/>
    <w:rsid w:val="29AB0880"/>
    <w:rsid w:val="2D6B06CA"/>
    <w:rsid w:val="2F345BB0"/>
    <w:rsid w:val="2FEB5295"/>
    <w:rsid w:val="30146874"/>
    <w:rsid w:val="3027153D"/>
    <w:rsid w:val="30F15C33"/>
    <w:rsid w:val="316045A2"/>
    <w:rsid w:val="31AF5055"/>
    <w:rsid w:val="32084A4D"/>
    <w:rsid w:val="33250BCE"/>
    <w:rsid w:val="36FC718F"/>
    <w:rsid w:val="37531DEB"/>
    <w:rsid w:val="3A8A302C"/>
    <w:rsid w:val="3B2F6784"/>
    <w:rsid w:val="3B3B00DE"/>
    <w:rsid w:val="3D136F7E"/>
    <w:rsid w:val="3F3E5910"/>
    <w:rsid w:val="40B37577"/>
    <w:rsid w:val="417A5A3A"/>
    <w:rsid w:val="44D31E95"/>
    <w:rsid w:val="46052971"/>
    <w:rsid w:val="4886335F"/>
    <w:rsid w:val="4A5E3719"/>
    <w:rsid w:val="4BF201E2"/>
    <w:rsid w:val="4ED5067D"/>
    <w:rsid w:val="4FA25487"/>
    <w:rsid w:val="519D3133"/>
    <w:rsid w:val="59EE6828"/>
    <w:rsid w:val="5AD224B3"/>
    <w:rsid w:val="5E017838"/>
    <w:rsid w:val="5EED3F72"/>
    <w:rsid w:val="62312723"/>
    <w:rsid w:val="638C0F8B"/>
    <w:rsid w:val="6F3002C3"/>
    <w:rsid w:val="708D7E32"/>
    <w:rsid w:val="70E04C35"/>
    <w:rsid w:val="70EA1707"/>
    <w:rsid w:val="71092C1F"/>
    <w:rsid w:val="722C35D4"/>
    <w:rsid w:val="757E7230"/>
    <w:rsid w:val="765A1B39"/>
    <w:rsid w:val="78B338C1"/>
    <w:rsid w:val="7B5F3698"/>
    <w:rsid w:val="7D4D3C92"/>
    <w:rsid w:val="7DD1162D"/>
    <w:rsid w:val="7FAD0D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E73"/>
    <w:rPr>
      <w:rFonts w:eastAsia="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04E73"/>
    <w:pPr>
      <w:tabs>
        <w:tab w:val="center" w:pos="4153"/>
        <w:tab w:val="right" w:pos="8306"/>
      </w:tabs>
      <w:snapToGrid w:val="0"/>
    </w:pPr>
    <w:rPr>
      <w:sz w:val="18"/>
      <w:szCs w:val="18"/>
    </w:rPr>
  </w:style>
  <w:style w:type="paragraph" w:styleId="a4">
    <w:name w:val="header"/>
    <w:basedOn w:val="a"/>
    <w:link w:val="Char0"/>
    <w:uiPriority w:val="99"/>
    <w:unhideWhenUsed/>
    <w:qFormat/>
    <w:rsid w:val="00904E7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904E73"/>
    <w:pPr>
      <w:spacing w:before="100" w:beforeAutospacing="1" w:after="100" w:afterAutospacing="1"/>
    </w:pPr>
    <w:rPr>
      <w:rFonts w:ascii="宋体" w:eastAsia="宋体" w:hAnsi="宋体" w:cs="宋体"/>
    </w:rPr>
  </w:style>
  <w:style w:type="character" w:styleId="a6">
    <w:name w:val="Hyperlink"/>
    <w:qFormat/>
    <w:rsid w:val="00904E73"/>
    <w:rPr>
      <w:u w:val="single"/>
    </w:rPr>
  </w:style>
  <w:style w:type="table" w:customStyle="1" w:styleId="TableNormal">
    <w:name w:val="Table Normal"/>
    <w:qFormat/>
    <w:rsid w:val="00904E73"/>
    <w:tblPr>
      <w:tblCellMar>
        <w:top w:w="0" w:type="dxa"/>
        <w:left w:w="0" w:type="dxa"/>
        <w:bottom w:w="0" w:type="dxa"/>
        <w:right w:w="0" w:type="dxa"/>
      </w:tblCellMar>
    </w:tblPr>
  </w:style>
  <w:style w:type="paragraph" w:customStyle="1" w:styleId="a7">
    <w:name w:val="页眉与页脚"/>
    <w:qFormat/>
    <w:rsid w:val="00904E73"/>
    <w:pPr>
      <w:tabs>
        <w:tab w:val="right" w:pos="9020"/>
      </w:tabs>
    </w:pPr>
    <w:rPr>
      <w:rFonts w:ascii="Helvetica Neue" w:eastAsia="Arial Unicode MS" w:hAnsi="Helvetica Neue" w:cs="Arial Unicode MS"/>
      <w:color w:val="000000"/>
      <w:sz w:val="24"/>
      <w:szCs w:val="24"/>
    </w:rPr>
  </w:style>
  <w:style w:type="character" w:customStyle="1" w:styleId="Char0">
    <w:name w:val="页眉 Char"/>
    <w:basedOn w:val="a0"/>
    <w:link w:val="a4"/>
    <w:uiPriority w:val="99"/>
    <w:qFormat/>
    <w:rsid w:val="00904E73"/>
    <w:rPr>
      <w:rFonts w:eastAsia="Arial Unicode MS" w:cs="Arial Unicode MS"/>
      <w:color w:val="000000"/>
      <w:sz w:val="18"/>
      <w:szCs w:val="18"/>
    </w:rPr>
  </w:style>
  <w:style w:type="character" w:customStyle="1" w:styleId="Char">
    <w:name w:val="页脚 Char"/>
    <w:basedOn w:val="a0"/>
    <w:link w:val="a3"/>
    <w:uiPriority w:val="99"/>
    <w:qFormat/>
    <w:rsid w:val="00904E73"/>
    <w:rPr>
      <w:rFonts w:eastAsia="Arial Unicode MS" w:cs="Arial Unicode MS"/>
      <w:color w:val="000000"/>
      <w:sz w:val="18"/>
      <w:szCs w:val="18"/>
    </w:rPr>
  </w:style>
  <w:style w:type="paragraph" w:customStyle="1" w:styleId="1">
    <w:name w:val="正文1"/>
    <w:qFormat/>
    <w:rsid w:val="00904E73"/>
    <w:pPr>
      <w:framePr w:wrap="around" w:hAnchor="text" w:y="1"/>
    </w:pPr>
    <w:rPr>
      <w:rFonts w:ascii="Helvetica Neue" w:eastAsia="Arial Unicode MS" w:hAnsi="Helvetica Neue" w:cs="Arial Unicode MS"/>
      <w:color w:val="000000"/>
      <w:sz w:val="22"/>
      <w:szCs w:val="22"/>
      <w:lang w:val="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101600" tIns="101600" rIns="101600" bIns="101600"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543</Words>
  <Characters>3100</Characters>
  <Application>Microsoft Office Word</Application>
  <DocSecurity>0</DocSecurity>
  <Lines>25</Lines>
  <Paragraphs>7</Paragraphs>
  <ScaleCrop>false</ScaleCrop>
  <Company>ITSK.com</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88</cp:revision>
  <dcterms:created xsi:type="dcterms:W3CDTF">2019-11-01T23:25:00Z</dcterms:created>
  <dcterms:modified xsi:type="dcterms:W3CDTF">2020-12-21T11:16:00Z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