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11" w:rsidRDefault="00A953C0" w:rsidP="00A953C0">
      <w:pPr>
        <w:jc w:val="center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>兰考县</w:t>
      </w:r>
      <w:r>
        <w:rPr>
          <w:rFonts w:ascii="Arial" w:hAnsi="Arial" w:cs="Arial"/>
          <w:color w:val="000000"/>
          <w:szCs w:val="21"/>
          <w:shd w:val="clear" w:color="auto" w:fill="FFFFFF"/>
        </w:rPr>
        <w:t>6</w:t>
      </w:r>
      <w:r>
        <w:rPr>
          <w:rFonts w:ascii="Arial" w:hAnsi="Arial" w:cs="Arial"/>
          <w:color w:val="000000"/>
          <w:szCs w:val="21"/>
          <w:shd w:val="clear" w:color="auto" w:fill="FFFFFF"/>
        </w:rPr>
        <w:t>所县直幼儿园公开招聘工作人员岗位计划表</w:t>
      </w:r>
    </w:p>
    <w:p w:rsidR="00A953C0" w:rsidRDefault="00A953C0" w:rsidP="00A953C0">
      <w:pPr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373253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53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B6"/>
    <w:rsid w:val="002907B6"/>
    <w:rsid w:val="00A953C0"/>
    <w:rsid w:val="00B4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71EFA-E4E8-4F0F-9D6E-3CA41AF0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2021-09-08T02:15:00Z</dcterms:created>
  <dcterms:modified xsi:type="dcterms:W3CDTF">2021-09-08T02:18:00Z</dcterms:modified>
</cp:coreProperties>
</file>