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湖北省2019年义务教育学校教师公开招聘面试安排登记表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420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填表日期：   年   月   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招聘主管部门：（盖章）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面试工作负责人：（签名）         填表人：（签名）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1、招聘单位：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         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2、面试时间：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时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分开始，为期（   ）天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3、面试地点：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                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4、招聘岗位数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个    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5、资格审查合格参加面试人数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6、面试题本命题方：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7、面试考官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组，每组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shd w:val="clear" w:fill="FFFFFF"/>
        </w:rPr>
        <w:t>8、特殊情况说明：</w: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  <w:u w:val="single"/>
          <w:shd w:val="clear" w:fill="FFFFFF"/>
        </w:rPr>
        <w:t>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43424"/>
    <w:rsid w:val="2FC4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2019-03-26T09:18:00Z</dcterms:created>
  <dc:creator>石果</dc:creator>
  <cp:lastModifiedBy>石果</cp:lastModifiedBy>
  <dcterms:modified xsi:type="dcterms:W3CDTF">2019-03-26T09:18:40Z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