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kern w:val="4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44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color w:val="auto"/>
          <w:kern w:val="44"/>
          <w:sz w:val="28"/>
          <w:szCs w:val="28"/>
          <w:lang w:val="en-US" w:eastAsia="zh-CN"/>
        </w:rPr>
        <w:t>6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 w:bidi="ar"/>
        </w:rPr>
        <w:t>桂林学院</w:t>
      </w:r>
      <w:r>
        <w:rPr>
          <w:rFonts w:hint="eastAsia" w:ascii="宋体" w:hAnsi="宋体" w:cs="宋体"/>
          <w:b/>
          <w:bCs/>
          <w:color w:val="auto"/>
          <w:spacing w:val="-11"/>
          <w:sz w:val="44"/>
          <w:szCs w:val="44"/>
          <w:lang w:val="en-US" w:eastAsia="zh-CN" w:bidi="ar"/>
        </w:rPr>
        <w:t>“至善”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 w:bidi="ar"/>
        </w:rPr>
        <w:t>高层次人才岗位申请／审批表</w:t>
      </w: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1"/>
        <w:gridCol w:w="660"/>
        <w:gridCol w:w="660"/>
        <w:gridCol w:w="600"/>
        <w:gridCol w:w="60"/>
        <w:gridCol w:w="660"/>
        <w:gridCol w:w="578"/>
        <w:gridCol w:w="533"/>
        <w:gridCol w:w="1111"/>
        <w:gridCol w:w="1111"/>
        <w:gridCol w:w="1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申请人姓名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籍贯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政治面貌</w:t>
            </w:r>
          </w:p>
        </w:tc>
        <w:tc>
          <w:tcPr>
            <w:tcW w:w="1331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职称及评定单位和时间</w:t>
            </w:r>
          </w:p>
        </w:tc>
        <w:tc>
          <w:tcPr>
            <w:tcW w:w="444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学历学位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最后毕业学校、专业及时间</w:t>
            </w:r>
          </w:p>
        </w:tc>
        <w:tc>
          <w:tcPr>
            <w:tcW w:w="44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现居住地及联系电话</w:t>
            </w:r>
          </w:p>
        </w:tc>
        <w:tc>
          <w:tcPr>
            <w:tcW w:w="37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婚否及配偶姓名、工作单位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□是（配偶姓名：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，单位：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有无相关工作经历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年，最近工作单位：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有无高校教师资格证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□有（证号：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近三年师德考核情况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申请高层次人才岗位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□至善特聘教授；□至善学科带头人；□至善教学科研骨干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具备岗位条件情况</w:t>
            </w:r>
          </w:p>
        </w:tc>
        <w:tc>
          <w:tcPr>
            <w:tcW w:w="70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（请另附页并提供相关佐证材料复印件、原件待核）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用人单位考核聘用意见</w:t>
            </w:r>
          </w:p>
        </w:tc>
        <w:tc>
          <w:tcPr>
            <w:tcW w:w="8417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主要责任人（签字）： 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人事管理部门审核意见</w:t>
            </w:r>
          </w:p>
        </w:tc>
        <w:tc>
          <w:tcPr>
            <w:tcW w:w="8417" w:type="dxa"/>
            <w:gridSpan w:val="12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                 （公章）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校学术委员会审议意见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主任（签字）：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年   月  日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分管校领导意见</w:t>
            </w:r>
          </w:p>
        </w:tc>
        <w:tc>
          <w:tcPr>
            <w:tcW w:w="3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校领导（签字）：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           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公示结果</w:t>
            </w:r>
          </w:p>
        </w:tc>
        <w:tc>
          <w:tcPr>
            <w:tcW w:w="32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left="5460" w:hanging="5460" w:hangingChars="2600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ind w:firstLine="210" w:firstLineChars="100"/>
              <w:jc w:val="righ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年   月   日                                                                                          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校长办公会意见</w:t>
            </w:r>
          </w:p>
        </w:tc>
        <w:tc>
          <w:tcPr>
            <w:tcW w:w="386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630" w:firstLineChars="3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次校长办公会审议通过，同意聘用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、高层次人才岗位）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auto"/>
              <w:ind w:firstLine="2310" w:firstLineChars="1100"/>
              <w:jc w:val="left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董事会意见</w:t>
            </w:r>
          </w:p>
        </w:tc>
        <w:tc>
          <w:tcPr>
            <w:tcW w:w="841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经董事会会议审批，同意聘用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 xml:space="preserve">（姓名）   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为我校至善学者特聘教授。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董事长（签字）：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4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Cs w:val="21"/>
          <w:lang w:val="en-US" w:eastAsia="zh-CN"/>
        </w:rPr>
        <w:t>注：本表与“桂林学院教职工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岗位申请表（专职教师岗用）</w:t>
      </w:r>
      <w:r>
        <w:rPr>
          <w:rFonts w:hint="eastAsia" w:ascii="宋体" w:hAnsi="宋体" w:cs="宋体"/>
          <w:b w:val="0"/>
          <w:bCs w:val="0"/>
          <w:color w:val="auto"/>
          <w:szCs w:val="21"/>
          <w:lang w:eastAsia="zh-CN"/>
        </w:rPr>
        <w:t>”</w:t>
      </w: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配套使用。</w:t>
      </w:r>
    </w:p>
    <w:bookmarkEnd w:id="0"/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GU5OTc2ZDQzYTYzNGNhZTViNmExMTk5YThlODYifQ=="/>
  </w:docVars>
  <w:rsids>
    <w:rsidRoot w:val="00000000"/>
    <w:rsid w:val="21E437A8"/>
    <w:rsid w:val="23AD4D98"/>
    <w:rsid w:val="375C6BB4"/>
    <w:rsid w:val="3CB63C17"/>
    <w:rsid w:val="45ED6EF9"/>
    <w:rsid w:val="493356DA"/>
    <w:rsid w:val="4C1470BA"/>
    <w:rsid w:val="4C9C131F"/>
    <w:rsid w:val="4E474F07"/>
    <w:rsid w:val="504E2380"/>
    <w:rsid w:val="60DB76E5"/>
    <w:rsid w:val="76D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414</Characters>
  <Lines>0</Lines>
  <Paragraphs>0</Paragraphs>
  <TotalTime>1</TotalTime>
  <ScaleCrop>false</ScaleCrop>
  <LinksUpToDate>false</LinksUpToDate>
  <CharactersWithSpaces>856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2022-01-27T16:13:00Z</dcterms:created>
  <dc:creator>ASUS</dc:creator>
  <cp:lastModifiedBy>牵挂1393596937</cp:lastModifiedBy>
  <dcterms:modified xsi:type="dcterms:W3CDTF">2024-02-19T02:43:54Z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F2970068E713421F83A51BBC0A58C253</vt:lpwstr>
  </property>
</Properties>
</file>